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AA6" w:rsidRPr="00935797" w:rsidRDefault="004E3AA6" w:rsidP="004E3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97">
        <w:rPr>
          <w:rFonts w:ascii="Times New Roman" w:hAnsi="Times New Roman" w:cs="Times New Roman"/>
          <w:b/>
          <w:sz w:val="24"/>
          <w:szCs w:val="24"/>
        </w:rPr>
        <w:t>Predmetno područje/područja</w:t>
      </w:r>
      <w:r w:rsidRPr="0093579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Hrvatski jezik i komunikacija </w:t>
      </w:r>
    </w:p>
    <w:p w:rsidR="004E3AA6" w:rsidRPr="00935797" w:rsidRDefault="004E3AA6" w:rsidP="004E3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97">
        <w:rPr>
          <w:rFonts w:ascii="Times New Roman" w:hAnsi="Times New Roman" w:cs="Times New Roman"/>
          <w:b/>
          <w:sz w:val="24"/>
          <w:szCs w:val="24"/>
        </w:rPr>
        <w:t>Učiteljica, razred i broj sati: Neda Lelas</w:t>
      </w:r>
      <w:r>
        <w:rPr>
          <w:rFonts w:ascii="Times New Roman" w:hAnsi="Times New Roman" w:cs="Times New Roman"/>
          <w:sz w:val="24"/>
          <w:szCs w:val="24"/>
        </w:rPr>
        <w:t>, 6</w:t>
      </w:r>
      <w:r w:rsidRPr="00935797">
        <w:rPr>
          <w:rFonts w:ascii="Times New Roman" w:hAnsi="Times New Roman" w:cs="Times New Roman"/>
          <w:sz w:val="24"/>
          <w:szCs w:val="24"/>
        </w:rPr>
        <w:t>. razr.</w:t>
      </w:r>
      <w:r>
        <w:rPr>
          <w:rFonts w:ascii="Times New Roman" w:hAnsi="Times New Roman" w:cs="Times New Roman"/>
          <w:sz w:val="24"/>
          <w:szCs w:val="24"/>
        </w:rPr>
        <w:t>, 2 sata</w:t>
      </w:r>
    </w:p>
    <w:p w:rsidR="004E3AA6" w:rsidRPr="00935797" w:rsidRDefault="004E3AA6" w:rsidP="004E3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AA6" w:rsidRPr="004E3AA6" w:rsidRDefault="004E3AA6" w:rsidP="004E3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Nastavne jedinice</w:t>
      </w:r>
      <w:r w:rsidRPr="00935797">
        <w:rPr>
          <w:rFonts w:ascii="Times New Roman" w:hAnsi="Times New Roman" w:cs="Times New Roman"/>
          <w:b/>
          <w:sz w:val="24"/>
          <w:szCs w:val="24"/>
        </w:rPr>
        <w:t>:</w:t>
      </w:r>
      <w:r w:rsidRPr="0093579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Opis otvorenog</w:t>
      </w:r>
      <w:r w:rsidRPr="004E3AA6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3AA6">
        <w:rPr>
          <w:rFonts w:ascii="Times New Roman" w:hAnsi="Times New Roman" w:cs="Times New Roman"/>
          <w:b/>
          <w:sz w:val="24"/>
          <w:szCs w:val="24"/>
        </w:rPr>
        <w:t xml:space="preserve">i zatvorenoga prostora </w:t>
      </w:r>
    </w:p>
    <w:p w:rsidR="004E3AA6" w:rsidRPr="004E3AA6" w:rsidRDefault="004E3AA6" w:rsidP="004E3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3AA6" w:rsidRDefault="004E3AA6" w:rsidP="004E3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97">
        <w:rPr>
          <w:rFonts w:ascii="Times New Roman" w:hAnsi="Times New Roman" w:cs="Times New Roman"/>
          <w:b/>
          <w:sz w:val="24"/>
          <w:szCs w:val="24"/>
        </w:rPr>
        <w:t>Suodnosne veze</w:t>
      </w:r>
      <w:r w:rsidRPr="0093579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Hrvatski jezik i komunikacija; </w:t>
      </w:r>
      <w:proofErr w:type="spellStart"/>
      <w:r>
        <w:rPr>
          <w:rFonts w:ascii="Times New Roman" w:hAnsi="Times New Roman" w:cs="Times New Roman"/>
          <w:sz w:val="24"/>
          <w:szCs w:val="24"/>
        </w:rPr>
        <w:t>Međupredmetne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teme: Učiti kako učiti, </w:t>
      </w:r>
    </w:p>
    <w:p w:rsidR="00522BC8" w:rsidRDefault="00522BC8" w:rsidP="004E3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2BC8" w:rsidRPr="004E3AA6" w:rsidRDefault="004E3AA6" w:rsidP="00522B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797">
        <w:rPr>
          <w:rFonts w:ascii="Times New Roman" w:hAnsi="Times New Roman" w:cs="Times New Roman"/>
          <w:b/>
        </w:rPr>
        <w:t>Ishodi učenja</w:t>
      </w:r>
      <w:r w:rsidRPr="00935797">
        <w:rPr>
          <w:rFonts w:ascii="Times New Roman" w:hAnsi="Times New Roman" w:cs="Times New Roman"/>
        </w:rPr>
        <w:t xml:space="preserve">: </w:t>
      </w:r>
      <w:r w:rsidR="00522BC8" w:rsidRPr="004E3AA6">
        <w:rPr>
          <w:color w:val="231F20"/>
          <w:sz w:val="24"/>
          <w:szCs w:val="24"/>
        </w:rPr>
        <w:t>OŠ HJ A.6.3., OŠ HJ A.6.4., OŠ HJ B.6.4.</w:t>
      </w:r>
    </w:p>
    <w:p w:rsidR="004E3AA6" w:rsidRPr="004E3AA6" w:rsidRDefault="004E3AA6" w:rsidP="004E3AA6">
      <w:pPr>
        <w:pStyle w:val="TableParagraph"/>
        <w:tabs>
          <w:tab w:val="left" w:pos="250"/>
        </w:tabs>
        <w:kinsoku w:val="0"/>
        <w:overflowPunct w:val="0"/>
        <w:spacing w:before="32" w:line="276" w:lineRule="auto"/>
        <w:ind w:right="193"/>
        <w:rPr>
          <w:rFonts w:ascii="Times New Roman" w:hAnsi="Times New Roman" w:cs="Times New Roman"/>
          <w:color w:val="231F20"/>
        </w:rPr>
      </w:pPr>
      <w:r w:rsidRPr="004E3AA6">
        <w:rPr>
          <w:rFonts w:ascii="Times New Roman" w:hAnsi="Times New Roman" w:cs="Times New Roman"/>
          <w:color w:val="231F20"/>
        </w:rPr>
        <w:t>učenik</w:t>
      </w:r>
      <w:r w:rsidRPr="004E3AA6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4E3AA6">
        <w:rPr>
          <w:rFonts w:ascii="Times New Roman" w:hAnsi="Times New Roman" w:cs="Times New Roman"/>
          <w:color w:val="231F20"/>
        </w:rPr>
        <w:t>uočava</w:t>
      </w:r>
      <w:r w:rsidRPr="004E3AA6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4E3AA6">
        <w:rPr>
          <w:rFonts w:ascii="Times New Roman" w:hAnsi="Times New Roman" w:cs="Times New Roman"/>
          <w:color w:val="231F20"/>
        </w:rPr>
        <w:t>sastavne</w:t>
      </w:r>
      <w:r w:rsidRPr="004E3AA6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4E3AA6">
        <w:rPr>
          <w:rFonts w:ascii="Times New Roman" w:hAnsi="Times New Roman" w:cs="Times New Roman"/>
          <w:color w:val="231F20"/>
        </w:rPr>
        <w:t>elemente</w:t>
      </w:r>
      <w:r w:rsidRPr="004E3AA6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4E3AA6">
        <w:rPr>
          <w:rFonts w:ascii="Times New Roman" w:hAnsi="Times New Roman" w:cs="Times New Roman"/>
          <w:color w:val="231F20"/>
        </w:rPr>
        <w:t>opisa</w:t>
      </w:r>
      <w:r w:rsidRPr="004E3AA6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4E3AA6">
        <w:rPr>
          <w:rFonts w:ascii="Times New Roman" w:hAnsi="Times New Roman" w:cs="Times New Roman"/>
          <w:color w:val="231F20"/>
        </w:rPr>
        <w:t>otvorenoga</w:t>
      </w:r>
      <w:r>
        <w:rPr>
          <w:rFonts w:ascii="Times New Roman" w:hAnsi="Times New Roman" w:cs="Times New Roman"/>
          <w:color w:val="231F20"/>
        </w:rPr>
        <w:t xml:space="preserve"> i zatvorenoga </w:t>
      </w:r>
      <w:r w:rsidRPr="004E3AA6">
        <w:rPr>
          <w:rFonts w:ascii="Times New Roman" w:hAnsi="Times New Roman" w:cs="Times New Roman"/>
          <w:color w:val="231F20"/>
        </w:rPr>
        <w:t>prostora</w:t>
      </w:r>
      <w:r w:rsidRPr="004E3AA6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4E3AA6">
        <w:rPr>
          <w:rFonts w:ascii="Times New Roman" w:hAnsi="Times New Roman" w:cs="Times New Roman"/>
          <w:color w:val="231F20"/>
        </w:rPr>
        <w:t>te</w:t>
      </w:r>
      <w:r w:rsidRPr="004E3AA6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4E3AA6">
        <w:rPr>
          <w:rFonts w:ascii="Times New Roman" w:hAnsi="Times New Roman" w:cs="Times New Roman"/>
          <w:color w:val="231F20"/>
        </w:rPr>
        <w:t>kompoziciju</w:t>
      </w:r>
      <w:r w:rsidRPr="004E3AA6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4E3AA6">
        <w:rPr>
          <w:rFonts w:ascii="Times New Roman" w:hAnsi="Times New Roman" w:cs="Times New Roman"/>
          <w:color w:val="231F20"/>
          <w:spacing w:val="-3"/>
        </w:rPr>
        <w:t xml:space="preserve">opisa </w:t>
      </w:r>
      <w:r w:rsidRPr="004E3AA6">
        <w:rPr>
          <w:rFonts w:ascii="Times New Roman" w:hAnsi="Times New Roman" w:cs="Times New Roman"/>
          <w:color w:val="231F20"/>
        </w:rPr>
        <w:t>otvorenoga</w:t>
      </w:r>
      <w:r>
        <w:rPr>
          <w:rFonts w:ascii="Times New Roman" w:hAnsi="Times New Roman" w:cs="Times New Roman"/>
          <w:color w:val="231F20"/>
        </w:rPr>
        <w:t xml:space="preserve"> i zatvorenoga</w:t>
      </w:r>
      <w:r w:rsidRPr="004E3AA6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4E3AA6">
        <w:rPr>
          <w:rFonts w:ascii="Times New Roman" w:hAnsi="Times New Roman" w:cs="Times New Roman"/>
          <w:color w:val="231F20"/>
        </w:rPr>
        <w:t>prostora</w:t>
      </w:r>
      <w:r>
        <w:rPr>
          <w:rFonts w:ascii="Times New Roman" w:hAnsi="Times New Roman" w:cs="Times New Roman"/>
          <w:color w:val="231F20"/>
        </w:rPr>
        <w:t xml:space="preserve">, </w:t>
      </w:r>
      <w:r w:rsidRPr="004E3AA6">
        <w:rPr>
          <w:rFonts w:ascii="Times New Roman" w:hAnsi="Times New Roman" w:cs="Times New Roman"/>
          <w:color w:val="231F20"/>
        </w:rPr>
        <w:t xml:space="preserve">izrađuje plan pisanja: određuje svrhu opisivanja, prikuplja podatke i sažima </w:t>
      </w:r>
      <w:r w:rsidRPr="004E3AA6">
        <w:rPr>
          <w:rFonts w:ascii="Times New Roman" w:hAnsi="Times New Roman" w:cs="Times New Roman"/>
          <w:color w:val="231F20"/>
          <w:spacing w:val="-5"/>
        </w:rPr>
        <w:t xml:space="preserve">ih, </w:t>
      </w:r>
      <w:r w:rsidRPr="004E3AA6">
        <w:rPr>
          <w:rFonts w:ascii="Times New Roman" w:hAnsi="Times New Roman" w:cs="Times New Roman"/>
          <w:color w:val="231F20"/>
        </w:rPr>
        <w:t>izrađuje plan opisa, opisuje poštujući redoslijed</w:t>
      </w:r>
      <w:r w:rsidRPr="004E3AA6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4E3AA6">
        <w:rPr>
          <w:rFonts w:ascii="Times New Roman" w:hAnsi="Times New Roman" w:cs="Times New Roman"/>
          <w:color w:val="231F20"/>
        </w:rPr>
        <w:t>promatranja</w:t>
      </w:r>
      <w:r w:rsidR="00522BC8">
        <w:rPr>
          <w:rFonts w:ascii="Times New Roman" w:hAnsi="Times New Roman" w:cs="Times New Roman"/>
          <w:color w:val="231F20"/>
        </w:rPr>
        <w:t xml:space="preserve">, </w:t>
      </w:r>
      <w:r>
        <w:rPr>
          <w:rFonts w:ascii="Times New Roman" w:hAnsi="Times New Roman" w:cs="Times New Roman"/>
          <w:color w:val="231F20"/>
        </w:rPr>
        <w:t xml:space="preserve"> </w:t>
      </w:r>
      <w:r w:rsidRPr="004E3AA6">
        <w:rPr>
          <w:rFonts w:ascii="Times New Roman" w:hAnsi="Times New Roman" w:cs="Times New Roman"/>
          <w:color w:val="231F20"/>
        </w:rPr>
        <w:t>piše u skladu s usvojenim gramatičkim i pravopisnim</w:t>
      </w:r>
      <w:r w:rsidRPr="004E3AA6">
        <w:rPr>
          <w:rFonts w:ascii="Times New Roman" w:hAnsi="Times New Roman" w:cs="Times New Roman"/>
          <w:color w:val="231F20"/>
          <w:spacing w:val="-3"/>
        </w:rPr>
        <w:t xml:space="preserve"> </w:t>
      </w:r>
      <w:r w:rsidRPr="004E3AA6">
        <w:rPr>
          <w:rFonts w:ascii="Times New Roman" w:hAnsi="Times New Roman" w:cs="Times New Roman"/>
          <w:color w:val="231F20"/>
        </w:rPr>
        <w:t>pravilima</w:t>
      </w:r>
    </w:p>
    <w:p w:rsidR="004E3AA6" w:rsidRPr="00935797" w:rsidRDefault="004E3AA6" w:rsidP="004E3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AA6" w:rsidRPr="001D4FFC" w:rsidRDefault="004E3AA6" w:rsidP="004E3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5797">
        <w:rPr>
          <w:rFonts w:ascii="Times New Roman" w:hAnsi="Times New Roman" w:cs="Times New Roman"/>
          <w:b/>
          <w:sz w:val="24"/>
          <w:szCs w:val="24"/>
        </w:rPr>
        <w:t>Literatura za učenike: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3AA6">
        <w:rPr>
          <w:rFonts w:ascii="Times New Roman" w:hAnsi="Times New Roman" w:cs="Times New Roman"/>
          <w:sz w:val="24"/>
          <w:szCs w:val="24"/>
        </w:rPr>
        <w:t>Družijanić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Hajdarević</w:t>
      </w:r>
      <w:proofErr w:type="spellEnd"/>
      <w:r>
        <w:rPr>
          <w:rFonts w:ascii="Times New Roman" w:hAnsi="Times New Roman" w:cs="Times New Roman"/>
          <w:sz w:val="24"/>
          <w:szCs w:val="24"/>
        </w:rPr>
        <w:t>, Ela i dr.</w:t>
      </w:r>
      <w:r w:rsidR="00884F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2020. </w:t>
      </w:r>
      <w:r w:rsidRPr="001768D0">
        <w:rPr>
          <w:rFonts w:ascii="Times New Roman" w:hAnsi="Times New Roman" w:cs="Times New Roman"/>
          <w:i/>
          <w:sz w:val="24"/>
          <w:szCs w:val="24"/>
        </w:rPr>
        <w:t>Hrvatski za 6/Šestica</w:t>
      </w:r>
      <w:r>
        <w:rPr>
          <w:rFonts w:ascii="Times New Roman" w:hAnsi="Times New Roman" w:cs="Times New Roman"/>
          <w:sz w:val="24"/>
          <w:szCs w:val="24"/>
        </w:rPr>
        <w:t xml:space="preserve">. Profil </w:t>
      </w:r>
      <w:proofErr w:type="spellStart"/>
      <w:r>
        <w:rPr>
          <w:rFonts w:ascii="Times New Roman" w:hAnsi="Times New Roman" w:cs="Times New Roman"/>
          <w:sz w:val="24"/>
          <w:szCs w:val="24"/>
        </w:rPr>
        <w:t>Klett</w:t>
      </w:r>
      <w:proofErr w:type="spellEnd"/>
      <w:r>
        <w:rPr>
          <w:rFonts w:ascii="Times New Roman" w:hAnsi="Times New Roman" w:cs="Times New Roman"/>
          <w:sz w:val="24"/>
          <w:szCs w:val="24"/>
        </w:rPr>
        <w:t>. Zagreb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E3AA6" w:rsidRPr="00935797" w:rsidRDefault="004E3AA6" w:rsidP="004E3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5797">
        <w:rPr>
          <w:rFonts w:ascii="Times New Roman" w:hAnsi="Times New Roman" w:cs="Times New Roman"/>
          <w:b/>
          <w:sz w:val="24"/>
          <w:szCs w:val="24"/>
        </w:rPr>
        <w:t>Literatura na nastavnike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Pr="004E3AA6">
        <w:rPr>
          <w:rFonts w:ascii="Times New Roman" w:hAnsi="Times New Roman" w:cs="Times New Roman"/>
          <w:sz w:val="24"/>
          <w:szCs w:val="24"/>
        </w:rPr>
        <w:t>Družijanić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Hajdarević</w:t>
      </w:r>
      <w:proofErr w:type="spellEnd"/>
      <w:r>
        <w:rPr>
          <w:rFonts w:ascii="Times New Roman" w:hAnsi="Times New Roman" w:cs="Times New Roman"/>
          <w:sz w:val="24"/>
          <w:szCs w:val="24"/>
        </w:rPr>
        <w:t>, Ela i dr.</w:t>
      </w:r>
      <w:r w:rsidR="004168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2020. </w:t>
      </w:r>
      <w:r w:rsidRPr="00416854">
        <w:rPr>
          <w:rFonts w:ascii="Times New Roman" w:hAnsi="Times New Roman" w:cs="Times New Roman"/>
          <w:i/>
          <w:sz w:val="24"/>
          <w:szCs w:val="24"/>
        </w:rPr>
        <w:t>Hrvatski za 6/Šestica</w:t>
      </w:r>
      <w:r>
        <w:rPr>
          <w:rFonts w:ascii="Times New Roman" w:hAnsi="Times New Roman" w:cs="Times New Roman"/>
          <w:sz w:val="24"/>
          <w:szCs w:val="24"/>
        </w:rPr>
        <w:t xml:space="preserve">. Profil </w:t>
      </w:r>
      <w:proofErr w:type="spellStart"/>
      <w:r>
        <w:rPr>
          <w:rFonts w:ascii="Times New Roman" w:hAnsi="Times New Roman" w:cs="Times New Roman"/>
          <w:sz w:val="24"/>
          <w:szCs w:val="24"/>
        </w:rPr>
        <w:t>Klett</w:t>
      </w:r>
      <w:proofErr w:type="spellEnd"/>
      <w:r>
        <w:rPr>
          <w:rFonts w:ascii="Times New Roman" w:hAnsi="Times New Roman" w:cs="Times New Roman"/>
          <w:sz w:val="24"/>
          <w:szCs w:val="24"/>
        </w:rPr>
        <w:t>. Zagreb</w:t>
      </w:r>
      <w:r>
        <w:rPr>
          <w:rFonts w:ascii="Times New Roman" w:hAnsi="Times New Roman" w:cs="Times New Roman"/>
          <w:b/>
          <w:sz w:val="24"/>
          <w:szCs w:val="24"/>
        </w:rPr>
        <w:t xml:space="preserve">.; </w:t>
      </w:r>
      <w:proofErr w:type="spellStart"/>
      <w:r w:rsidR="00416854" w:rsidRPr="00416854">
        <w:rPr>
          <w:rFonts w:ascii="Times New Roman" w:hAnsi="Times New Roman" w:cs="Times New Roman"/>
          <w:sz w:val="24"/>
          <w:szCs w:val="24"/>
        </w:rPr>
        <w:t>Bilać</w:t>
      </w:r>
      <w:proofErr w:type="spellEnd"/>
      <w:r w:rsidR="00416854" w:rsidRPr="00416854">
        <w:rPr>
          <w:rFonts w:ascii="Times New Roman" w:hAnsi="Times New Roman" w:cs="Times New Roman"/>
          <w:sz w:val="24"/>
          <w:szCs w:val="24"/>
        </w:rPr>
        <w:t>, Ivana i dr.</w:t>
      </w:r>
      <w:r w:rsidR="00416854">
        <w:rPr>
          <w:rFonts w:ascii="Times New Roman" w:hAnsi="Times New Roman" w:cs="Times New Roman"/>
          <w:sz w:val="24"/>
          <w:szCs w:val="24"/>
        </w:rPr>
        <w:t xml:space="preserve"> 2020. </w:t>
      </w:r>
      <w:r w:rsidR="00416854" w:rsidRPr="00416854">
        <w:rPr>
          <w:rFonts w:ascii="Times New Roman" w:hAnsi="Times New Roman" w:cs="Times New Roman"/>
          <w:i/>
          <w:sz w:val="24"/>
          <w:szCs w:val="24"/>
        </w:rPr>
        <w:t>Šestica</w:t>
      </w:r>
      <w:r w:rsidR="00416854">
        <w:rPr>
          <w:rFonts w:ascii="Times New Roman" w:hAnsi="Times New Roman" w:cs="Times New Roman"/>
          <w:sz w:val="24"/>
          <w:szCs w:val="24"/>
        </w:rPr>
        <w:t xml:space="preserve"> Metodički priručnik uz udžbenik hrvatskoga jezika </w:t>
      </w:r>
      <w:r w:rsidR="00416854" w:rsidRPr="00884F1E">
        <w:rPr>
          <w:rFonts w:ascii="Times New Roman" w:hAnsi="Times New Roman" w:cs="Times New Roman"/>
          <w:i/>
          <w:sz w:val="24"/>
          <w:szCs w:val="24"/>
        </w:rPr>
        <w:t>Šestica i Hrvatski za 6</w:t>
      </w:r>
      <w:r w:rsidR="00416854">
        <w:rPr>
          <w:rFonts w:ascii="Times New Roman" w:hAnsi="Times New Roman" w:cs="Times New Roman"/>
          <w:sz w:val="24"/>
          <w:szCs w:val="24"/>
        </w:rPr>
        <w:t xml:space="preserve">, priručnik za učiteljice/učitelje hrvatskoga jezika za šesti razred osnovne škole. Profil </w:t>
      </w:r>
      <w:proofErr w:type="spellStart"/>
      <w:r w:rsidR="00416854">
        <w:rPr>
          <w:rFonts w:ascii="Times New Roman" w:hAnsi="Times New Roman" w:cs="Times New Roman"/>
          <w:sz w:val="24"/>
          <w:szCs w:val="24"/>
        </w:rPr>
        <w:t>Klett</w:t>
      </w:r>
      <w:proofErr w:type="spellEnd"/>
      <w:r w:rsidR="00416854">
        <w:rPr>
          <w:rFonts w:ascii="Times New Roman" w:hAnsi="Times New Roman" w:cs="Times New Roman"/>
          <w:sz w:val="24"/>
          <w:szCs w:val="24"/>
        </w:rPr>
        <w:t xml:space="preserve">. Zagreb.; </w:t>
      </w:r>
      <w:r w:rsidR="0041685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768D0" w:rsidRPr="001768D0">
        <w:rPr>
          <w:rFonts w:ascii="Times New Roman" w:hAnsi="Times New Roman" w:cs="Times New Roman"/>
          <w:sz w:val="24"/>
          <w:szCs w:val="24"/>
        </w:rPr>
        <w:t>Visinko</w:t>
      </w:r>
      <w:proofErr w:type="spellEnd"/>
      <w:r w:rsidR="001768D0" w:rsidRPr="001768D0">
        <w:rPr>
          <w:rFonts w:ascii="Times New Roman" w:hAnsi="Times New Roman" w:cs="Times New Roman"/>
          <w:sz w:val="24"/>
          <w:szCs w:val="24"/>
        </w:rPr>
        <w:t xml:space="preserve">, Karol. 2010. </w:t>
      </w:r>
      <w:r w:rsidR="001768D0" w:rsidRPr="001768D0">
        <w:rPr>
          <w:rFonts w:ascii="Times New Roman" w:hAnsi="Times New Roman" w:cs="Times New Roman"/>
          <w:i/>
          <w:sz w:val="24"/>
          <w:szCs w:val="24"/>
        </w:rPr>
        <w:t>Jezično izražavanje u nastavi</w:t>
      </w:r>
      <w:r w:rsidR="001768D0" w:rsidRPr="001768D0">
        <w:rPr>
          <w:rFonts w:ascii="Times New Roman" w:hAnsi="Times New Roman" w:cs="Times New Roman"/>
          <w:sz w:val="24"/>
          <w:szCs w:val="24"/>
        </w:rPr>
        <w:t xml:space="preserve"> </w:t>
      </w:r>
      <w:r w:rsidR="001768D0" w:rsidRPr="001768D0">
        <w:rPr>
          <w:rFonts w:ascii="Times New Roman" w:hAnsi="Times New Roman" w:cs="Times New Roman"/>
          <w:i/>
          <w:sz w:val="24"/>
          <w:szCs w:val="24"/>
        </w:rPr>
        <w:t>hrvatskoga jezika: pisanje</w:t>
      </w:r>
      <w:r w:rsidR="001768D0" w:rsidRPr="001768D0">
        <w:rPr>
          <w:rFonts w:ascii="Times New Roman" w:hAnsi="Times New Roman" w:cs="Times New Roman"/>
          <w:sz w:val="24"/>
          <w:szCs w:val="24"/>
        </w:rPr>
        <w:t>. Školska knjiga. Zagreb</w:t>
      </w:r>
      <w:r w:rsidR="001768D0">
        <w:rPr>
          <w:rFonts w:ascii="Times New Roman" w:hAnsi="Times New Roman" w:cs="Times New Roman"/>
          <w:b/>
          <w:sz w:val="24"/>
          <w:szCs w:val="24"/>
        </w:rPr>
        <w:t xml:space="preserve">.;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Listeš</w:t>
      </w:r>
      <w:proofErr w:type="spellEnd"/>
      <w:r>
        <w:rPr>
          <w:rFonts w:ascii="Times New Roman" w:hAnsi="Times New Roman" w:cs="Times New Roman"/>
          <w:sz w:val="24"/>
          <w:szCs w:val="24"/>
        </w:rPr>
        <w:t>. Srećko; Grubišić Belina, Linda. 2016. „</w:t>
      </w:r>
      <w:proofErr w:type="spellStart"/>
      <w:r>
        <w:rPr>
          <w:rFonts w:ascii="Times New Roman" w:hAnsi="Times New Roman" w:cs="Times New Roman"/>
          <w:sz w:val="24"/>
          <w:szCs w:val="24"/>
        </w:rPr>
        <w:t>Opisnici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 pisano jezično izražavanje“ U </w:t>
      </w:r>
      <w:r w:rsidRPr="00544C3E">
        <w:rPr>
          <w:rFonts w:ascii="Times New Roman" w:hAnsi="Times New Roman" w:cs="Times New Roman"/>
          <w:i/>
          <w:sz w:val="24"/>
          <w:szCs w:val="24"/>
        </w:rPr>
        <w:t>Kompetencijski pristup nastavi hrvatskoga jezika</w:t>
      </w:r>
      <w:r>
        <w:rPr>
          <w:rFonts w:ascii="Times New Roman" w:hAnsi="Times New Roman" w:cs="Times New Roman"/>
          <w:sz w:val="24"/>
          <w:szCs w:val="24"/>
        </w:rPr>
        <w:t>. Školska knjiga. Zagreb.</w:t>
      </w:r>
    </w:p>
    <w:p w:rsidR="004E3AA6" w:rsidRPr="00935797" w:rsidRDefault="004E3AA6" w:rsidP="004E3AA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5797">
        <w:rPr>
          <w:rFonts w:ascii="Times New Roman" w:hAnsi="Times New Roman" w:cs="Times New Roman"/>
          <w:b/>
          <w:sz w:val="24"/>
          <w:szCs w:val="24"/>
        </w:rPr>
        <w:t xml:space="preserve">Nastavna sredstva i pomagala: </w:t>
      </w:r>
      <w:r w:rsidRPr="00935797">
        <w:rPr>
          <w:rFonts w:ascii="Times New Roman" w:hAnsi="Times New Roman" w:cs="Times New Roman"/>
          <w:sz w:val="24"/>
          <w:szCs w:val="24"/>
        </w:rPr>
        <w:t xml:space="preserve">živa riječ, </w:t>
      </w:r>
      <w:r>
        <w:rPr>
          <w:rFonts w:ascii="Times New Roman" w:hAnsi="Times New Roman" w:cs="Times New Roman"/>
          <w:sz w:val="24"/>
          <w:szCs w:val="24"/>
        </w:rPr>
        <w:t xml:space="preserve">djelo za cjelovito čitanje, </w:t>
      </w:r>
      <w:r w:rsidRPr="00935797">
        <w:rPr>
          <w:rFonts w:ascii="Times New Roman" w:hAnsi="Times New Roman" w:cs="Times New Roman"/>
          <w:sz w:val="24"/>
          <w:szCs w:val="24"/>
        </w:rPr>
        <w:t>udžbenik, nastavni listići, računalo i projektor, ploča i bilježnica</w:t>
      </w:r>
      <w:r w:rsidRPr="0093579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</w:t>
      </w:r>
    </w:p>
    <w:tbl>
      <w:tblPr>
        <w:tblStyle w:val="Reetkatablice"/>
        <w:tblpPr w:leftFromText="180" w:rightFromText="180" w:vertAnchor="text" w:horzAnchor="margin" w:tblpY="156"/>
        <w:tblW w:w="9209" w:type="dxa"/>
        <w:tblLook w:val="04A0" w:firstRow="1" w:lastRow="0" w:firstColumn="1" w:lastColumn="0" w:noHBand="0" w:noVBand="1"/>
      </w:tblPr>
      <w:tblGrid>
        <w:gridCol w:w="5925"/>
        <w:gridCol w:w="1674"/>
        <w:gridCol w:w="1610"/>
      </w:tblGrid>
      <w:tr w:rsidR="003E1C29" w:rsidRPr="00B57DD2" w:rsidTr="005D7194">
        <w:trPr>
          <w:trHeight w:val="1305"/>
        </w:trPr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A6" w:rsidRPr="00B57DD2" w:rsidRDefault="004E3AA6" w:rsidP="005D71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7D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Faze nastavnoga sata/sati, trajanje i nastavni sadržaji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A6" w:rsidRPr="00B57DD2" w:rsidRDefault="004E3AA6" w:rsidP="005D71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7D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Aktivnosti učenika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DD2">
              <w:rPr>
                <w:rFonts w:ascii="Times New Roman" w:hAnsi="Times New Roman" w:cs="Times New Roman"/>
                <w:b/>
                <w:sz w:val="24"/>
                <w:szCs w:val="24"/>
              </w:rPr>
              <w:t>Nastavni oblici, metode i metodički postupci</w:t>
            </w:r>
          </w:p>
        </w:tc>
      </w:tr>
      <w:tr w:rsidR="003E1C29" w:rsidRPr="00B57DD2" w:rsidTr="005D7194">
        <w:trPr>
          <w:trHeight w:val="270"/>
        </w:trPr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A6" w:rsidRDefault="007B0507" w:rsidP="005D71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Opis otvorenoga i zatvorenoga prostora</w:t>
            </w:r>
          </w:p>
          <w:p w:rsidR="007B0507" w:rsidRPr="007B0507" w:rsidRDefault="007B0507" w:rsidP="007B05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50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0507">
              <w:rPr>
                <w:rFonts w:ascii="Times New Roman" w:hAnsi="Times New Roman" w:cs="Times New Roman"/>
                <w:b/>
                <w:sz w:val="24"/>
                <w:szCs w:val="24"/>
              </w:rPr>
              <w:t>sat</w:t>
            </w:r>
          </w:p>
          <w:p w:rsidR="004E3AA6" w:rsidRDefault="004E3AA6" w:rsidP="005D71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7DD2">
              <w:rPr>
                <w:rFonts w:ascii="Times New Roman" w:hAnsi="Times New Roman" w:cs="Times New Roman"/>
                <w:b/>
                <w:sz w:val="24"/>
                <w:szCs w:val="24"/>
              </w:rPr>
              <w:t>Uvodni dio sata:</w:t>
            </w:r>
          </w:p>
          <w:p w:rsidR="007B0507" w:rsidRPr="007B0507" w:rsidRDefault="007B0507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507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čenici promatraju i uspoređuju fotografije projicirane na platnu. Navode motive koje uočavaju na fotografijama. Odabiru jednu fotografiju i usmeno ju oslikavaju.  </w:t>
            </w:r>
            <w:r w:rsidR="002F1688">
              <w:rPr>
                <w:rFonts w:ascii="Times New Roman" w:hAnsi="Times New Roman" w:cs="Times New Roman"/>
                <w:sz w:val="24"/>
                <w:szCs w:val="24"/>
              </w:rPr>
              <w:t xml:space="preserve">Prisjećaju se pripovjednih postupaka opisivanja i pripovijedanja. </w:t>
            </w:r>
          </w:p>
          <w:p w:rsidR="007B0507" w:rsidRPr="007B0507" w:rsidRDefault="007B0507" w:rsidP="007B05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507">
              <w:rPr>
                <w:rFonts w:ascii="Times New Roman" w:hAnsi="Times New Roman" w:cs="Times New Roman"/>
                <w:b/>
                <w:sz w:val="24"/>
                <w:szCs w:val="24"/>
              </w:rPr>
              <w:t>Glavni dio sata</w:t>
            </w:r>
          </w:p>
          <w:p w:rsidR="007B0507" w:rsidRDefault="007B0507" w:rsidP="007B05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507">
              <w:rPr>
                <w:rFonts w:ascii="Times New Roman" w:hAnsi="Times New Roman" w:cs="Times New Roman"/>
                <w:sz w:val="24"/>
                <w:szCs w:val="24"/>
              </w:rPr>
              <w:t>Učitelj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/-</w:t>
            </w:r>
            <w:proofErr w:type="spellStart"/>
            <w:r w:rsidRPr="007B0507">
              <w:rPr>
                <w:rFonts w:ascii="Times New Roman" w:hAnsi="Times New Roman" w:cs="Times New Roman"/>
                <w:sz w:val="24"/>
                <w:szCs w:val="24"/>
              </w:rPr>
              <w:t>ica</w:t>
            </w:r>
            <w:proofErr w:type="spellEnd"/>
            <w:r w:rsidRPr="007B0507">
              <w:rPr>
                <w:rFonts w:ascii="Times New Roman" w:hAnsi="Times New Roman" w:cs="Times New Roman"/>
                <w:sz w:val="24"/>
                <w:szCs w:val="24"/>
              </w:rPr>
              <w:t xml:space="preserve"> najavljuje učenicima nastavnu jedinicu i na ploču piše naslov </w:t>
            </w:r>
            <w:r w:rsidRPr="007B0507">
              <w:rPr>
                <w:rFonts w:ascii="Times New Roman" w:hAnsi="Times New Roman" w:cs="Times New Roman"/>
                <w:i/>
                <w:sz w:val="24"/>
                <w:szCs w:val="24"/>
              </w:rPr>
              <w:t>Opis otvorenoga i zatvorenoga prostora.</w:t>
            </w:r>
          </w:p>
          <w:p w:rsidR="002F1688" w:rsidRPr="00884F1E" w:rsidRDefault="00FB2E4C" w:rsidP="007B0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Učenici rade u paru</w:t>
            </w:r>
            <w:r w:rsidR="002F1688">
              <w:rPr>
                <w:rFonts w:ascii="Times New Roman" w:hAnsi="Times New Roman" w:cs="Times New Roman"/>
                <w:sz w:val="24"/>
                <w:szCs w:val="24"/>
              </w:rPr>
              <w:t xml:space="preserve">, čitaju tekst prema zadanim smjernicama. Jedan učenik u paru čita tekst </w:t>
            </w:r>
            <w:r w:rsidR="002F1688" w:rsidRPr="002F1688">
              <w:rPr>
                <w:rFonts w:ascii="Times New Roman" w:hAnsi="Times New Roman" w:cs="Times New Roman"/>
                <w:i/>
                <w:sz w:val="24"/>
                <w:szCs w:val="24"/>
              </w:rPr>
              <w:t>Moja Zlatna</w:t>
            </w:r>
            <w:r w:rsidR="002F1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1688" w:rsidRPr="002F1688">
              <w:rPr>
                <w:rFonts w:ascii="Times New Roman" w:hAnsi="Times New Roman" w:cs="Times New Roman"/>
                <w:i/>
                <w:sz w:val="24"/>
                <w:szCs w:val="24"/>
              </w:rPr>
              <w:t>dolina</w:t>
            </w:r>
            <w:r w:rsidR="002F1688">
              <w:rPr>
                <w:rFonts w:ascii="Times New Roman" w:hAnsi="Times New Roman" w:cs="Times New Roman"/>
                <w:sz w:val="24"/>
                <w:szCs w:val="24"/>
              </w:rPr>
              <w:t>, ulomak</w:t>
            </w:r>
            <w:r w:rsidR="00522BC8">
              <w:rPr>
                <w:rFonts w:ascii="Times New Roman" w:hAnsi="Times New Roman" w:cs="Times New Roman"/>
                <w:sz w:val="24"/>
                <w:szCs w:val="24"/>
              </w:rPr>
              <w:t xml:space="preserve"> iz istoimenog djela </w:t>
            </w:r>
            <w:r w:rsidR="002F1688">
              <w:rPr>
                <w:rFonts w:ascii="Times New Roman" w:hAnsi="Times New Roman" w:cs="Times New Roman"/>
                <w:sz w:val="24"/>
                <w:szCs w:val="24"/>
              </w:rPr>
              <w:t xml:space="preserve"> Zlate Kolarić-</w:t>
            </w:r>
            <w:proofErr w:type="spellStart"/>
            <w:r w:rsidR="002F1688">
              <w:rPr>
                <w:rFonts w:ascii="Times New Roman" w:hAnsi="Times New Roman" w:cs="Times New Roman"/>
                <w:sz w:val="24"/>
                <w:szCs w:val="24"/>
              </w:rPr>
              <w:t>Kišur</w:t>
            </w:r>
            <w:proofErr w:type="spellEnd"/>
            <w:r w:rsidR="002F1688">
              <w:rPr>
                <w:rFonts w:ascii="Times New Roman" w:hAnsi="Times New Roman" w:cs="Times New Roman"/>
                <w:sz w:val="24"/>
                <w:szCs w:val="24"/>
              </w:rPr>
              <w:t xml:space="preserve">, drugi učenik u paru čita tekst </w:t>
            </w:r>
            <w:r w:rsidR="002F1688" w:rsidRPr="002F1688">
              <w:rPr>
                <w:rFonts w:ascii="Times New Roman" w:hAnsi="Times New Roman" w:cs="Times New Roman"/>
                <w:i/>
                <w:sz w:val="24"/>
                <w:szCs w:val="24"/>
              </w:rPr>
              <w:t>Veoma udobna rupa</w:t>
            </w:r>
            <w:r w:rsidR="00884F1E">
              <w:rPr>
                <w:rFonts w:ascii="Times New Roman" w:hAnsi="Times New Roman" w:cs="Times New Roman"/>
                <w:sz w:val="24"/>
                <w:szCs w:val="24"/>
              </w:rPr>
              <w:t xml:space="preserve">, ulomak iz romana </w:t>
            </w:r>
            <w:proofErr w:type="spellStart"/>
            <w:r w:rsidR="00884F1E" w:rsidRPr="00884F1E">
              <w:rPr>
                <w:rFonts w:ascii="Times New Roman" w:hAnsi="Times New Roman" w:cs="Times New Roman"/>
                <w:i/>
                <w:sz w:val="24"/>
                <w:szCs w:val="24"/>
              </w:rPr>
              <w:t>Hobit</w:t>
            </w:r>
            <w:proofErr w:type="spellEnd"/>
            <w:r w:rsidR="00884F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84F1E" w:rsidRPr="00884F1E">
              <w:rPr>
                <w:rFonts w:ascii="Times New Roman" w:hAnsi="Times New Roman" w:cs="Times New Roman"/>
                <w:sz w:val="24"/>
                <w:szCs w:val="24"/>
              </w:rPr>
              <w:t>J.R.R. Tolkiena</w:t>
            </w:r>
            <w:r w:rsidR="00884F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1688" w:rsidRPr="002F1688" w:rsidRDefault="002F1688" w:rsidP="002F1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Prvi učenik u paru treba ispisati pojedinosti iz opisa doline, rečenice koje otkrivaju kako je autorica doživljavala dvorište te zaključiti kakav je ugođaj vladao u tom prostoru.</w:t>
            </w:r>
          </w:p>
          <w:p w:rsidR="00FA16BF" w:rsidRDefault="002F1688" w:rsidP="002F1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Drugi učenik iz para ispisuje sve pojedinosti koje uočava </w:t>
            </w:r>
            <w:r w:rsidRPr="002F1688">
              <w:rPr>
                <w:rFonts w:ascii="Times New Roman" w:hAnsi="Times New Roman" w:cs="Times New Roman"/>
                <w:sz w:val="24"/>
                <w:szCs w:val="24"/>
              </w:rPr>
              <w:t>u opis</w:t>
            </w:r>
            <w:r w:rsidR="00FA16BF">
              <w:rPr>
                <w:rFonts w:ascii="Times New Roman" w:hAnsi="Times New Roman" w:cs="Times New Roman"/>
                <w:sz w:val="24"/>
                <w:szCs w:val="24"/>
              </w:rPr>
              <w:t xml:space="preserve">u unutrašnjosti </w:t>
            </w:r>
            <w:proofErr w:type="spellStart"/>
            <w:r w:rsidR="00FA16BF">
              <w:rPr>
                <w:rFonts w:ascii="Times New Roman" w:hAnsi="Times New Roman" w:cs="Times New Roman"/>
                <w:sz w:val="24"/>
                <w:szCs w:val="24"/>
              </w:rPr>
              <w:t>hobitske</w:t>
            </w:r>
            <w:proofErr w:type="spellEnd"/>
            <w:r w:rsidR="00FA16BF">
              <w:rPr>
                <w:rFonts w:ascii="Times New Roman" w:hAnsi="Times New Roman" w:cs="Times New Roman"/>
                <w:sz w:val="24"/>
                <w:szCs w:val="24"/>
              </w:rPr>
              <w:t xml:space="preserve"> kućice. Iz opisa uočava  i ispisuje</w:t>
            </w:r>
            <w:r w:rsidRPr="002F1688">
              <w:rPr>
                <w:rFonts w:ascii="Times New Roman" w:hAnsi="Times New Roman" w:cs="Times New Roman"/>
                <w:sz w:val="24"/>
                <w:szCs w:val="24"/>
              </w:rPr>
              <w:t xml:space="preserve"> po jednu pojedinost doživljenu osjetilom vida i njuha.</w:t>
            </w:r>
            <w:r w:rsidR="00FA16BF">
              <w:rPr>
                <w:rFonts w:ascii="Times New Roman" w:hAnsi="Times New Roman" w:cs="Times New Roman"/>
                <w:sz w:val="24"/>
                <w:szCs w:val="24"/>
              </w:rPr>
              <w:t xml:space="preserve"> Pronalazi </w:t>
            </w:r>
            <w:r w:rsidRPr="002F1688">
              <w:rPr>
                <w:rFonts w:ascii="Times New Roman" w:hAnsi="Times New Roman" w:cs="Times New Roman"/>
                <w:sz w:val="24"/>
                <w:szCs w:val="24"/>
              </w:rPr>
              <w:t xml:space="preserve"> u tekstu pridjeve i pr</w:t>
            </w:r>
            <w:r w:rsidR="00FA16BF">
              <w:rPr>
                <w:rFonts w:ascii="Times New Roman" w:hAnsi="Times New Roman" w:cs="Times New Roman"/>
                <w:sz w:val="24"/>
                <w:szCs w:val="24"/>
              </w:rPr>
              <w:t xml:space="preserve">ipadajuće imenice te ih ispisuje. Pronalazi  i ispisuje </w:t>
            </w:r>
            <w:r w:rsidRPr="002F1688">
              <w:rPr>
                <w:rFonts w:ascii="Times New Roman" w:hAnsi="Times New Roman" w:cs="Times New Roman"/>
                <w:sz w:val="24"/>
                <w:szCs w:val="24"/>
              </w:rPr>
              <w:t xml:space="preserve">dvije usporedbe iz teksta. </w:t>
            </w:r>
            <w:r w:rsidR="00FA16BF">
              <w:rPr>
                <w:rFonts w:ascii="Times New Roman" w:hAnsi="Times New Roman" w:cs="Times New Roman"/>
                <w:sz w:val="24"/>
                <w:szCs w:val="24"/>
              </w:rPr>
              <w:t xml:space="preserve">Zaključuje kakav je </w:t>
            </w:r>
            <w:r w:rsidRPr="002F1688">
              <w:rPr>
                <w:rFonts w:ascii="Times New Roman" w:hAnsi="Times New Roman" w:cs="Times New Roman"/>
                <w:sz w:val="24"/>
                <w:szCs w:val="24"/>
              </w:rPr>
              <w:t>ugođaj ost</w:t>
            </w:r>
            <w:r w:rsidR="00FA16BF">
              <w:rPr>
                <w:rFonts w:ascii="Times New Roman" w:hAnsi="Times New Roman" w:cs="Times New Roman"/>
                <w:sz w:val="24"/>
                <w:szCs w:val="24"/>
              </w:rPr>
              <w:t xml:space="preserve">varen u opisu </w:t>
            </w:r>
            <w:proofErr w:type="spellStart"/>
            <w:r w:rsidR="00FA16BF">
              <w:rPr>
                <w:rFonts w:ascii="Times New Roman" w:hAnsi="Times New Roman" w:cs="Times New Roman"/>
                <w:sz w:val="24"/>
                <w:szCs w:val="24"/>
              </w:rPr>
              <w:t>hobitske</w:t>
            </w:r>
            <w:proofErr w:type="spellEnd"/>
            <w:r w:rsidR="00FA16BF">
              <w:rPr>
                <w:rFonts w:ascii="Times New Roman" w:hAnsi="Times New Roman" w:cs="Times New Roman"/>
                <w:sz w:val="24"/>
                <w:szCs w:val="24"/>
              </w:rPr>
              <w:t xml:space="preserve"> kućice.</w:t>
            </w:r>
          </w:p>
          <w:p w:rsidR="002F1688" w:rsidRDefault="00522BC8" w:rsidP="007B0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Učenici izlažu</w:t>
            </w:r>
            <w:r w:rsidR="00FA16BF">
              <w:rPr>
                <w:rFonts w:ascii="Times New Roman" w:hAnsi="Times New Roman" w:cs="Times New Roman"/>
                <w:sz w:val="24"/>
                <w:szCs w:val="24"/>
              </w:rPr>
              <w:t xml:space="preserve"> svoja zapažanja, ostali zapisuju na nastavni listić u obliku T-tablice pojedinosti opisa koji nisu istraživali i, po potrebi, dopunjuju svoja zapažanja</w:t>
            </w:r>
            <w:r w:rsidR="00884F1E">
              <w:rPr>
                <w:rFonts w:ascii="Times New Roman" w:hAnsi="Times New Roman" w:cs="Times New Roman"/>
                <w:sz w:val="24"/>
                <w:szCs w:val="24"/>
              </w:rPr>
              <w:t xml:space="preserve"> o opisu koji su istraživali</w:t>
            </w:r>
            <w:r w:rsidR="00FA16BF">
              <w:rPr>
                <w:rFonts w:ascii="Times New Roman" w:hAnsi="Times New Roman" w:cs="Times New Roman"/>
                <w:sz w:val="24"/>
                <w:szCs w:val="24"/>
              </w:rPr>
              <w:t xml:space="preserve">.  Uočavaju razliku u opisu otvorenoga i zatvorenoga prostora. </w:t>
            </w:r>
          </w:p>
          <w:p w:rsidR="00FA16BF" w:rsidRPr="00FA16BF" w:rsidRDefault="00FA16BF" w:rsidP="00FA1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Učitelj/-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traži od učenika da navedu osjetila kojima su zapažali pojedinosti u prostoru. Zaključuju da p</w:t>
            </w:r>
            <w:r w:rsidRPr="00FA16BF">
              <w:rPr>
                <w:rFonts w:ascii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stor doživljavamo osjetilom: </w:t>
            </w:r>
            <w:r w:rsidRPr="00FA16BF">
              <w:rPr>
                <w:rFonts w:ascii="Times New Roman" w:hAnsi="Times New Roman" w:cs="Times New Roman"/>
                <w:sz w:val="24"/>
                <w:szCs w:val="24"/>
              </w:rPr>
              <w:t xml:space="preserve"> vida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sluha, njuha, opipa i okusa. </w:t>
            </w:r>
          </w:p>
          <w:p w:rsidR="00FA16BF" w:rsidRDefault="00884F1E" w:rsidP="00FA1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Definiramo pojmove</w:t>
            </w:r>
            <w:r w:rsidR="00FA16BF">
              <w:rPr>
                <w:rFonts w:ascii="Times New Roman" w:hAnsi="Times New Roman" w:cs="Times New Roman"/>
                <w:sz w:val="24"/>
                <w:szCs w:val="24"/>
              </w:rPr>
              <w:t xml:space="preserve">  opis otvorenoga prostora i opis zatvorenoga prostora. </w:t>
            </w:r>
          </w:p>
          <w:p w:rsidR="00416854" w:rsidRDefault="00FA16BF" w:rsidP="00FA1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Učenici čitaju tekst </w:t>
            </w:r>
            <w:r w:rsidR="00884F1E">
              <w:rPr>
                <w:rFonts w:ascii="Times New Roman" w:hAnsi="Times New Roman" w:cs="Times New Roman"/>
                <w:sz w:val="24"/>
                <w:szCs w:val="24"/>
              </w:rPr>
              <w:t xml:space="preserve">još jedanput, pri drugom čitanju teksta uočavaju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plan opisa. </w:t>
            </w:r>
          </w:p>
          <w:p w:rsidR="007B0507" w:rsidRPr="00416854" w:rsidRDefault="00065561" w:rsidP="007B0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685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B0507">
              <w:rPr>
                <w:b/>
                <w:sz w:val="24"/>
                <w:szCs w:val="24"/>
              </w:rPr>
              <w:t>Završni dio sata</w:t>
            </w:r>
          </w:p>
          <w:p w:rsidR="00416854" w:rsidRPr="00416854" w:rsidRDefault="00416854" w:rsidP="00416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Učenici stvaraju opis. Promatraju </w:t>
            </w:r>
            <w:r w:rsidRPr="00416854">
              <w:rPr>
                <w:rFonts w:ascii="Times New Roman" w:hAnsi="Times New Roman" w:cs="Times New Roman"/>
                <w:sz w:val="24"/>
                <w:szCs w:val="24"/>
              </w:rPr>
              <w:t>učionicu hr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vatskoga jezika u kojoj sjede.  </w:t>
            </w:r>
            <w:r w:rsidR="00884F1E">
              <w:rPr>
                <w:rFonts w:ascii="Times New Roman" w:hAnsi="Times New Roman" w:cs="Times New Roman"/>
                <w:sz w:val="24"/>
                <w:szCs w:val="24"/>
              </w:rPr>
              <w:t>Proma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traju</w:t>
            </w:r>
            <w:r w:rsidRPr="00416854">
              <w:rPr>
                <w:rFonts w:ascii="Times New Roman" w:hAnsi="Times New Roman" w:cs="Times New Roman"/>
                <w:sz w:val="24"/>
                <w:szCs w:val="24"/>
              </w:rPr>
              <w:t xml:space="preserve"> uč</w:t>
            </w:r>
            <w:r w:rsidR="00884F1E">
              <w:rPr>
                <w:rFonts w:ascii="Times New Roman" w:hAnsi="Times New Roman" w:cs="Times New Roman"/>
                <w:sz w:val="24"/>
                <w:szCs w:val="24"/>
              </w:rPr>
              <w:t>ionicu u cjelini, zatim proma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traju</w:t>
            </w:r>
            <w:r w:rsidRPr="00416854">
              <w:rPr>
                <w:rFonts w:ascii="Times New Roman" w:hAnsi="Times New Roman" w:cs="Times New Roman"/>
                <w:sz w:val="24"/>
                <w:szCs w:val="24"/>
              </w:rPr>
              <w:t xml:space="preserve"> pojedinosti u u</w:t>
            </w:r>
            <w:r w:rsidR="00884F1E">
              <w:rPr>
                <w:rFonts w:ascii="Times New Roman" w:hAnsi="Times New Roman" w:cs="Times New Roman"/>
                <w:sz w:val="24"/>
                <w:szCs w:val="24"/>
              </w:rPr>
              <w:t xml:space="preserve">čionici (ploča, zidovi, </w:t>
            </w:r>
            <w:r w:rsidRPr="00416854">
              <w:rPr>
                <w:rFonts w:ascii="Times New Roman" w:hAnsi="Times New Roman" w:cs="Times New Roman"/>
                <w:sz w:val="24"/>
                <w:szCs w:val="24"/>
              </w:rPr>
              <w:t>pano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vrata, prozori, klupu…) Određuju</w:t>
            </w:r>
            <w:r w:rsidRPr="00416854">
              <w:rPr>
                <w:rFonts w:ascii="Times New Roman" w:hAnsi="Times New Roman" w:cs="Times New Roman"/>
                <w:sz w:val="24"/>
                <w:szCs w:val="24"/>
              </w:rPr>
              <w:t xml:space="preserve"> ug</w:t>
            </w:r>
            <w:r w:rsidR="00522BC8">
              <w:rPr>
                <w:rFonts w:ascii="Times New Roman" w:hAnsi="Times New Roman" w:cs="Times New Roman"/>
                <w:sz w:val="24"/>
                <w:szCs w:val="24"/>
              </w:rPr>
              <w:t>ođaj u učionici (kako se osjećaju</w:t>
            </w:r>
            <w:r w:rsidRPr="00416854">
              <w:rPr>
                <w:rFonts w:ascii="Times New Roman" w:hAnsi="Times New Roman" w:cs="Times New Roman"/>
                <w:sz w:val="24"/>
                <w:szCs w:val="24"/>
              </w:rPr>
              <w:t xml:space="preserve">  u učionici).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5561" w:rsidRPr="00416854">
              <w:rPr>
                <w:rFonts w:ascii="Times New Roman" w:hAnsi="Times New Roman" w:cs="Times New Roman"/>
                <w:sz w:val="24"/>
                <w:szCs w:val="24"/>
              </w:rPr>
              <w:t xml:space="preserve">Služeći se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svojim zapažanjima, opisuju</w:t>
            </w:r>
            <w:r w:rsidR="00065561" w:rsidRPr="00416854">
              <w:rPr>
                <w:rFonts w:ascii="Times New Roman" w:hAnsi="Times New Roman" w:cs="Times New Roman"/>
                <w:sz w:val="24"/>
                <w:szCs w:val="24"/>
              </w:rPr>
              <w:t xml:space="preserve"> učionicu hrvatsko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 jezika. Plan opisa je </w:t>
            </w:r>
            <w:r w:rsidR="00065561" w:rsidRPr="00416854">
              <w:rPr>
                <w:rFonts w:ascii="Times New Roman" w:hAnsi="Times New Roman" w:cs="Times New Roman"/>
                <w:sz w:val="24"/>
                <w:szCs w:val="24"/>
              </w:rPr>
              <w:t xml:space="preserve">od općenitoga prema pojedinačnome. </w:t>
            </w:r>
          </w:p>
          <w:p w:rsidR="00416854" w:rsidRPr="00416854" w:rsidRDefault="00416854" w:rsidP="007B0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Čitaju svoje uratke, komentiraju, vrjednuju.</w:t>
            </w:r>
          </w:p>
          <w:p w:rsidR="007B0507" w:rsidRDefault="007B0507" w:rsidP="007B0507">
            <w:pPr>
              <w:rPr>
                <w:sz w:val="24"/>
                <w:szCs w:val="24"/>
              </w:rPr>
            </w:pPr>
          </w:p>
          <w:p w:rsidR="007B0507" w:rsidRPr="00416854" w:rsidRDefault="007B0507" w:rsidP="00416854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416854">
              <w:rPr>
                <w:b/>
                <w:sz w:val="24"/>
                <w:szCs w:val="24"/>
              </w:rPr>
              <w:t>sat</w:t>
            </w:r>
          </w:p>
          <w:p w:rsidR="007B0507" w:rsidRDefault="007B0507" w:rsidP="007B05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Uvodni dio sata </w:t>
            </w:r>
            <w:r w:rsidR="00153270">
              <w:rPr>
                <w:b/>
                <w:sz w:val="24"/>
                <w:szCs w:val="24"/>
              </w:rPr>
              <w:t>– 5 min</w:t>
            </w:r>
          </w:p>
          <w:p w:rsidR="00230DEB" w:rsidRPr="00522BC8" w:rsidRDefault="007B0507" w:rsidP="0052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BC8">
              <w:rPr>
                <w:rFonts w:ascii="Times New Roman" w:hAnsi="Times New Roman" w:cs="Times New Roman"/>
                <w:sz w:val="24"/>
                <w:szCs w:val="24"/>
              </w:rPr>
              <w:t xml:space="preserve">Učiteljica </w:t>
            </w:r>
            <w:r w:rsidR="00153270" w:rsidRPr="00522BC8">
              <w:rPr>
                <w:rFonts w:ascii="Times New Roman" w:hAnsi="Times New Roman" w:cs="Times New Roman"/>
                <w:sz w:val="24"/>
                <w:szCs w:val="24"/>
              </w:rPr>
              <w:t>dijeli učenike u četiri</w:t>
            </w:r>
            <w:r w:rsidR="00522BC8">
              <w:rPr>
                <w:rFonts w:ascii="Times New Roman" w:hAnsi="Times New Roman" w:cs="Times New Roman"/>
                <w:sz w:val="24"/>
                <w:szCs w:val="24"/>
              </w:rPr>
              <w:t xml:space="preserve"> ili pet skupina</w:t>
            </w:r>
            <w:r w:rsidR="00153270" w:rsidRPr="00522B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22BC8">
              <w:rPr>
                <w:rFonts w:ascii="Times New Roman" w:hAnsi="Times New Roman" w:cs="Times New Roman"/>
                <w:sz w:val="24"/>
                <w:szCs w:val="24"/>
              </w:rPr>
              <w:t xml:space="preserve"> ovisno o broju učenika u razredu,</w:t>
            </w:r>
            <w:r w:rsidR="00153270" w:rsidRPr="00522BC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30DEB" w:rsidRPr="00522BC8">
              <w:rPr>
                <w:rFonts w:ascii="Times New Roman" w:hAnsi="Times New Roman" w:cs="Times New Roman"/>
                <w:sz w:val="24"/>
                <w:szCs w:val="24"/>
              </w:rPr>
              <w:t xml:space="preserve">ponavljaju </w:t>
            </w:r>
            <w:r w:rsidRPr="00522BC8">
              <w:rPr>
                <w:rFonts w:ascii="Times New Roman" w:hAnsi="Times New Roman" w:cs="Times New Roman"/>
                <w:sz w:val="24"/>
                <w:szCs w:val="24"/>
              </w:rPr>
              <w:t>najvažnije o opisivanju otvorenoga i zatvorenoga prostora.</w:t>
            </w:r>
            <w:r w:rsidR="00522B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0DEB" w:rsidRPr="00522BC8">
              <w:rPr>
                <w:rFonts w:ascii="Times New Roman" w:hAnsi="Times New Roman" w:cs="Times New Roman"/>
                <w:sz w:val="24"/>
                <w:szCs w:val="24"/>
              </w:rPr>
              <w:t>Učiteljica najavljuje vježbu i daje upute za rad.</w:t>
            </w:r>
          </w:p>
          <w:p w:rsidR="007B0507" w:rsidRDefault="007B0507" w:rsidP="00153270">
            <w:pPr>
              <w:rPr>
                <w:sz w:val="24"/>
                <w:szCs w:val="24"/>
              </w:rPr>
            </w:pPr>
          </w:p>
          <w:p w:rsidR="007B0507" w:rsidRDefault="007B0507" w:rsidP="007B050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Glavni dio sata</w:t>
            </w:r>
            <w:r>
              <w:rPr>
                <w:sz w:val="24"/>
                <w:szCs w:val="24"/>
              </w:rPr>
              <w:t xml:space="preserve"> </w:t>
            </w:r>
            <w:r w:rsidR="00153270">
              <w:rPr>
                <w:b/>
                <w:sz w:val="24"/>
                <w:szCs w:val="24"/>
              </w:rPr>
              <w:t>– 30 min</w:t>
            </w:r>
          </w:p>
          <w:p w:rsidR="007B0507" w:rsidRPr="00522BC8" w:rsidRDefault="00153270" w:rsidP="007B0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BC8">
              <w:rPr>
                <w:rFonts w:ascii="Times New Roman" w:hAnsi="Times New Roman" w:cs="Times New Roman"/>
                <w:sz w:val="24"/>
                <w:szCs w:val="24"/>
              </w:rPr>
              <w:t xml:space="preserve">Zadatci su predviđeni za rad u skupinama. Učenici u skupinama  pišu opis vanjskoga prostora prema </w:t>
            </w:r>
            <w:r w:rsidR="00230DEB" w:rsidRPr="00522BC8">
              <w:rPr>
                <w:rFonts w:ascii="Times New Roman" w:hAnsi="Times New Roman" w:cs="Times New Roman"/>
                <w:sz w:val="24"/>
                <w:szCs w:val="24"/>
              </w:rPr>
              <w:t>različitim fotografijama. Opis otvorenoga prostora treba biti slikovit, potrebno je rabiti stilska izražajna sredstva, pazi</w:t>
            </w:r>
            <w:r w:rsidR="00FB2E4C">
              <w:rPr>
                <w:rFonts w:ascii="Times New Roman" w:hAnsi="Times New Roman" w:cs="Times New Roman"/>
                <w:sz w:val="24"/>
                <w:szCs w:val="24"/>
              </w:rPr>
              <w:t>ti na stilsko oblikovanje rečenica</w:t>
            </w:r>
            <w:r w:rsidR="00230DEB" w:rsidRPr="00522BC8">
              <w:rPr>
                <w:rFonts w:ascii="Times New Roman" w:hAnsi="Times New Roman" w:cs="Times New Roman"/>
                <w:sz w:val="24"/>
                <w:szCs w:val="24"/>
              </w:rPr>
              <w:t xml:space="preserve">, na trodijelnu strukturu teksta te na gramatičku i pravopisnu točnost. </w:t>
            </w:r>
          </w:p>
          <w:p w:rsidR="00230DEB" w:rsidRPr="00522BC8" w:rsidRDefault="00230DEB" w:rsidP="007B0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507" w:rsidRPr="00522BC8" w:rsidRDefault="00230DEB" w:rsidP="007B05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BC8">
              <w:rPr>
                <w:rFonts w:ascii="Times New Roman" w:hAnsi="Times New Roman" w:cs="Times New Roman"/>
                <w:b/>
                <w:sz w:val="24"/>
                <w:szCs w:val="24"/>
              </w:rPr>
              <w:t>Završni dio sata  - 10 min</w:t>
            </w:r>
          </w:p>
          <w:p w:rsidR="00230DEB" w:rsidRPr="00522BC8" w:rsidRDefault="00230DEB" w:rsidP="007B0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BC8">
              <w:rPr>
                <w:rFonts w:ascii="Times New Roman" w:hAnsi="Times New Roman" w:cs="Times New Roman"/>
                <w:sz w:val="24"/>
                <w:szCs w:val="24"/>
              </w:rPr>
              <w:t xml:space="preserve">Učenici čitaju svoje uratke. Slušaju jedni druge, komentiraju, vrjednuju. </w:t>
            </w:r>
          </w:p>
          <w:p w:rsidR="00230DEB" w:rsidRDefault="00230DEB" w:rsidP="007B0507">
            <w:pPr>
              <w:rPr>
                <w:sz w:val="24"/>
                <w:szCs w:val="24"/>
              </w:rPr>
            </w:pPr>
          </w:p>
          <w:p w:rsidR="007B0507" w:rsidRPr="00B57DD2" w:rsidRDefault="007B0507" w:rsidP="005D71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D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A6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E4C" w:rsidRPr="00B57DD2" w:rsidRDefault="00FB2E4C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E4C" w:rsidRDefault="004E3AA6" w:rsidP="00FB2E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D2">
              <w:rPr>
                <w:rFonts w:ascii="Times New Roman" w:hAnsi="Times New Roman" w:cs="Times New Roman"/>
                <w:sz w:val="24"/>
                <w:szCs w:val="24"/>
              </w:rPr>
              <w:t xml:space="preserve">učenici </w:t>
            </w:r>
            <w:r w:rsidR="00884F1E">
              <w:rPr>
                <w:rFonts w:ascii="Times New Roman" w:hAnsi="Times New Roman" w:cs="Times New Roman"/>
                <w:sz w:val="24"/>
                <w:szCs w:val="24"/>
              </w:rPr>
              <w:t xml:space="preserve">promatraju </w:t>
            </w:r>
            <w:r w:rsidRPr="00B57DD2">
              <w:rPr>
                <w:rFonts w:ascii="Times New Roman" w:hAnsi="Times New Roman" w:cs="Times New Roman"/>
                <w:sz w:val="24"/>
                <w:szCs w:val="24"/>
              </w:rPr>
              <w:t xml:space="preserve">razmišljaju </w:t>
            </w:r>
            <w:r w:rsidR="00FB2E4C">
              <w:rPr>
                <w:rFonts w:ascii="Times New Roman" w:hAnsi="Times New Roman" w:cs="Times New Roman"/>
                <w:sz w:val="24"/>
                <w:szCs w:val="24"/>
              </w:rPr>
              <w:t>opisuju</w:t>
            </w:r>
          </w:p>
          <w:p w:rsidR="004E3AA6" w:rsidRPr="00B57DD2" w:rsidRDefault="004E3AA6" w:rsidP="00FB2E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DD2">
              <w:rPr>
                <w:rFonts w:ascii="Times New Roman" w:hAnsi="Times New Roman" w:cs="Times New Roman"/>
                <w:sz w:val="24"/>
                <w:szCs w:val="24"/>
              </w:rPr>
              <w:t>razgovaraju</w:t>
            </w:r>
          </w:p>
          <w:p w:rsidR="00FB2E4C" w:rsidRDefault="00FB2E4C" w:rsidP="00522B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BC8" w:rsidRDefault="007F1E0C" w:rsidP="00522B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4E3AA6">
              <w:rPr>
                <w:rFonts w:ascii="Times New Roman" w:hAnsi="Times New Roman" w:cs="Times New Roman"/>
                <w:sz w:val="24"/>
                <w:szCs w:val="24"/>
              </w:rPr>
              <w:t xml:space="preserve">lušaju, </w:t>
            </w:r>
          </w:p>
          <w:p w:rsidR="00884F1E" w:rsidRDefault="00884F1E" w:rsidP="00522B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čitaju,</w:t>
            </w:r>
          </w:p>
          <w:p w:rsidR="004E3AA6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razmišljaju</w:t>
            </w:r>
          </w:p>
          <w:p w:rsidR="004E3AA6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C29" w:rsidRPr="00B57DD2" w:rsidRDefault="003E1C29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A6" w:rsidRPr="00B57DD2" w:rsidRDefault="007F1E0C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4E3AA6" w:rsidRPr="00B57DD2">
              <w:rPr>
                <w:rFonts w:ascii="Times New Roman" w:hAnsi="Times New Roman" w:cs="Times New Roman"/>
                <w:sz w:val="24"/>
                <w:szCs w:val="24"/>
              </w:rPr>
              <w:t xml:space="preserve">lušaju upute, </w:t>
            </w:r>
          </w:p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DD2">
              <w:rPr>
                <w:rFonts w:ascii="Times New Roman" w:hAnsi="Times New Roman" w:cs="Times New Roman"/>
                <w:sz w:val="24"/>
                <w:szCs w:val="24"/>
              </w:rPr>
              <w:t>čitaju, razmišljaju, pišu i odgovaraju na pitanja</w:t>
            </w:r>
          </w:p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A6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DED" w:rsidRDefault="003E1C29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izlažu,</w:t>
            </w:r>
          </w:p>
          <w:p w:rsidR="004E3AA6" w:rsidRPr="00B57DD2" w:rsidRDefault="003E1C29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4E3AA6" w:rsidRPr="00B57DD2">
              <w:rPr>
                <w:rFonts w:ascii="Times New Roman" w:hAnsi="Times New Roman" w:cs="Times New Roman"/>
                <w:sz w:val="24"/>
                <w:szCs w:val="24"/>
              </w:rPr>
              <w:t>azgovaraju</w:t>
            </w:r>
            <w:r w:rsidR="004E3AA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DD2">
              <w:rPr>
                <w:rFonts w:ascii="Times New Roman" w:hAnsi="Times New Roman" w:cs="Times New Roman"/>
                <w:sz w:val="24"/>
                <w:szCs w:val="24"/>
              </w:rPr>
              <w:t>slušaju</w:t>
            </w:r>
          </w:p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D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DED" w:rsidRDefault="007F1E0C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4E3AA6" w:rsidRPr="00B57DD2">
              <w:rPr>
                <w:rFonts w:ascii="Times New Roman" w:hAnsi="Times New Roman" w:cs="Times New Roman"/>
                <w:sz w:val="24"/>
                <w:szCs w:val="24"/>
              </w:rPr>
              <w:t>zražavaju svoje osjećaje, komentiraju, raspravljaju</w:t>
            </w:r>
          </w:p>
          <w:p w:rsidR="004E3AA6" w:rsidRPr="00B57DD2" w:rsidRDefault="007F1E0C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4E3AA6" w:rsidRPr="00B57DD2">
              <w:rPr>
                <w:rFonts w:ascii="Times New Roman" w:hAnsi="Times New Roman" w:cs="Times New Roman"/>
                <w:sz w:val="24"/>
                <w:szCs w:val="24"/>
              </w:rPr>
              <w:t>čenici razmišljaju, dogovaraju se, rješavaju zadane aktivnosti</w:t>
            </w:r>
          </w:p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DD2">
              <w:rPr>
                <w:rFonts w:ascii="Times New Roman" w:hAnsi="Times New Roman" w:cs="Times New Roman"/>
                <w:sz w:val="24"/>
                <w:szCs w:val="24"/>
              </w:rPr>
              <w:t xml:space="preserve">navode obilježja </w:t>
            </w:r>
            <w:r w:rsidR="00946DED">
              <w:rPr>
                <w:rFonts w:ascii="Times New Roman" w:hAnsi="Times New Roman" w:cs="Times New Roman"/>
                <w:sz w:val="24"/>
                <w:szCs w:val="24"/>
              </w:rPr>
              <w:t xml:space="preserve">opisa </w:t>
            </w:r>
            <w:r w:rsidR="007F1E0C">
              <w:rPr>
                <w:rFonts w:ascii="Times New Roman" w:hAnsi="Times New Roman" w:cs="Times New Roman"/>
                <w:sz w:val="24"/>
                <w:szCs w:val="24"/>
              </w:rPr>
              <w:t xml:space="preserve">otvorenoga i zatvorenoga </w:t>
            </w:r>
            <w:r w:rsidR="00946DED">
              <w:rPr>
                <w:rFonts w:ascii="Times New Roman" w:hAnsi="Times New Roman" w:cs="Times New Roman"/>
                <w:sz w:val="24"/>
                <w:szCs w:val="24"/>
              </w:rPr>
              <w:t>prostora</w:t>
            </w:r>
          </w:p>
          <w:p w:rsidR="004E3AA6" w:rsidRPr="00B57DD2" w:rsidRDefault="007F1E0C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4E3AA6" w:rsidRPr="00B57DD2">
              <w:rPr>
                <w:rFonts w:ascii="Times New Roman" w:hAnsi="Times New Roman" w:cs="Times New Roman"/>
                <w:sz w:val="24"/>
                <w:szCs w:val="24"/>
              </w:rPr>
              <w:t xml:space="preserve">lušaju upute, </w:t>
            </w:r>
          </w:p>
          <w:p w:rsidR="007F1E0C" w:rsidRDefault="007F1E0C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5FE" w:rsidRDefault="000A75FE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DED" w:rsidRDefault="007F1E0C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4E3AA6" w:rsidRPr="00B57DD2">
              <w:rPr>
                <w:rFonts w:ascii="Times New Roman" w:hAnsi="Times New Roman" w:cs="Times New Roman"/>
                <w:sz w:val="24"/>
                <w:szCs w:val="24"/>
              </w:rPr>
              <w:t xml:space="preserve">azmišljaju, pišu </w:t>
            </w:r>
            <w:r w:rsidR="00946DED">
              <w:rPr>
                <w:rFonts w:ascii="Times New Roman" w:hAnsi="Times New Roman" w:cs="Times New Roman"/>
                <w:sz w:val="24"/>
                <w:szCs w:val="24"/>
              </w:rPr>
              <w:t>opis otvorenoga prostora</w:t>
            </w:r>
          </w:p>
          <w:p w:rsidR="00946DED" w:rsidRDefault="00946DED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5FE" w:rsidRDefault="000A75FE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5FE" w:rsidRDefault="000A75FE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DED" w:rsidRDefault="007F1E0C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 w:rsidR="004E3AA6" w:rsidRPr="00B57DD2">
              <w:rPr>
                <w:rFonts w:ascii="Times New Roman" w:hAnsi="Times New Roman" w:cs="Times New Roman"/>
                <w:sz w:val="24"/>
                <w:szCs w:val="24"/>
              </w:rPr>
              <w:t>itaju</w:t>
            </w:r>
          </w:p>
          <w:p w:rsidR="004E3AA6" w:rsidRPr="00B57DD2" w:rsidRDefault="007F1E0C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4E3AA6" w:rsidRPr="00B57DD2">
              <w:rPr>
                <w:rFonts w:ascii="Times New Roman" w:hAnsi="Times New Roman" w:cs="Times New Roman"/>
                <w:sz w:val="24"/>
                <w:szCs w:val="24"/>
              </w:rPr>
              <w:t>rjednuju/</w:t>
            </w:r>
          </w:p>
          <w:p w:rsidR="004E3AA6" w:rsidRPr="00946DED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7DD2">
              <w:rPr>
                <w:rFonts w:ascii="Times New Roman" w:hAnsi="Times New Roman" w:cs="Times New Roman"/>
                <w:sz w:val="24"/>
                <w:szCs w:val="24"/>
              </w:rPr>
              <w:t>samovrjednuju</w:t>
            </w:r>
            <w:proofErr w:type="spellEnd"/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A6" w:rsidRPr="00B57DD2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BC8" w:rsidRDefault="007F1E0C" w:rsidP="00522BC8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="004E3AA6" w:rsidRPr="0052506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etoda </w:t>
            </w:r>
            <w:r w:rsidR="00522BC8">
              <w:rPr>
                <w:rFonts w:ascii="Times New Roman" w:hAnsi="Times New Roman" w:cs="Times New Roman"/>
                <w:iCs/>
                <w:sz w:val="24"/>
                <w:szCs w:val="24"/>
              </w:rPr>
              <w:t>upućivanja,</w:t>
            </w:r>
          </w:p>
          <w:p w:rsidR="004E3AA6" w:rsidRPr="00525069" w:rsidRDefault="00522BC8" w:rsidP="00522BC8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razgovora</w:t>
            </w:r>
          </w:p>
          <w:p w:rsidR="004E3AA6" w:rsidRPr="00525069" w:rsidRDefault="004E3AA6" w:rsidP="005D719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4E3AA6" w:rsidRPr="00525069" w:rsidRDefault="004E3AA6" w:rsidP="005D719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FB2E4C" w:rsidRDefault="007F1E0C" w:rsidP="005D719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="004E3AA6" w:rsidRPr="00525069">
              <w:rPr>
                <w:rFonts w:ascii="Times New Roman" w:hAnsi="Times New Roman" w:cs="Times New Roman"/>
                <w:iCs/>
                <w:sz w:val="24"/>
                <w:szCs w:val="24"/>
              </w:rPr>
              <w:t>etoda upućivanja</w:t>
            </w:r>
          </w:p>
          <w:p w:rsidR="004E3AA6" w:rsidRDefault="007F1E0C" w:rsidP="005D719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n</w:t>
            </w:r>
            <w:r w:rsidR="004E3AA6" w:rsidRPr="0052506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astavni listić </w:t>
            </w:r>
          </w:p>
          <w:p w:rsidR="003E1C29" w:rsidRPr="00525069" w:rsidRDefault="003E1C29" w:rsidP="005D719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T-tablica</w:t>
            </w:r>
          </w:p>
          <w:p w:rsidR="004E3AA6" w:rsidRPr="00525069" w:rsidRDefault="007F1E0C" w:rsidP="005D719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i</w:t>
            </w:r>
            <w:r w:rsidR="004E3AA6" w:rsidRPr="00525069">
              <w:rPr>
                <w:rFonts w:ascii="Times New Roman" w:hAnsi="Times New Roman" w:cs="Times New Roman"/>
                <w:iCs/>
                <w:sz w:val="24"/>
                <w:szCs w:val="24"/>
              </w:rPr>
              <w:t>ndividualan rad</w:t>
            </w:r>
            <w:r w:rsidR="00946DE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i</w:t>
            </w:r>
            <w:r w:rsidR="004E3AA6" w:rsidRPr="00525069">
              <w:rPr>
                <w:rFonts w:ascii="Times New Roman" w:hAnsi="Times New Roman" w:cs="Times New Roman"/>
                <w:iCs/>
                <w:sz w:val="24"/>
                <w:szCs w:val="24"/>
              </w:rPr>
              <w:t>/ili rad u paru</w:t>
            </w:r>
          </w:p>
          <w:p w:rsidR="004E3AA6" w:rsidRPr="00525069" w:rsidRDefault="007F1E0C" w:rsidP="005D719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="004E3AA6" w:rsidRPr="0052506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etoda čitanja, pisanja, rada na tekstu, </w:t>
            </w:r>
            <w:r w:rsidR="003E1C2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metoda </w:t>
            </w:r>
            <w:r w:rsidR="004E3AA6" w:rsidRPr="00525069">
              <w:rPr>
                <w:rFonts w:ascii="Times New Roman" w:hAnsi="Times New Roman" w:cs="Times New Roman"/>
                <w:iCs/>
                <w:sz w:val="24"/>
                <w:szCs w:val="24"/>
              </w:rPr>
              <w:t>razgovora</w:t>
            </w:r>
          </w:p>
          <w:p w:rsidR="003E1C29" w:rsidRPr="00525069" w:rsidRDefault="003E1C29" w:rsidP="005D719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4E3AA6" w:rsidRPr="00525069" w:rsidRDefault="007F1E0C" w:rsidP="005D719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="004E3AA6" w:rsidRPr="00525069">
              <w:rPr>
                <w:rFonts w:ascii="Times New Roman" w:hAnsi="Times New Roman" w:cs="Times New Roman"/>
                <w:iCs/>
                <w:sz w:val="24"/>
                <w:szCs w:val="24"/>
              </w:rPr>
              <w:t>etoda razgovora</w:t>
            </w:r>
          </w:p>
          <w:p w:rsidR="004E3AA6" w:rsidRPr="00525069" w:rsidRDefault="004E3AA6" w:rsidP="005D719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4E3AA6" w:rsidRPr="00525069" w:rsidRDefault="007F1E0C" w:rsidP="005D719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="004E3AA6" w:rsidRPr="00525069">
              <w:rPr>
                <w:rFonts w:ascii="Times New Roman" w:hAnsi="Times New Roman" w:cs="Times New Roman"/>
                <w:iCs/>
                <w:sz w:val="24"/>
                <w:szCs w:val="24"/>
              </w:rPr>
              <w:t>etoda razgovora, pisanja,</w:t>
            </w:r>
          </w:p>
          <w:p w:rsidR="004E3AA6" w:rsidRPr="00525069" w:rsidRDefault="004E3AA6" w:rsidP="005D719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25069">
              <w:rPr>
                <w:rFonts w:ascii="Times New Roman" w:hAnsi="Times New Roman" w:cs="Times New Roman"/>
                <w:iCs/>
                <w:sz w:val="24"/>
                <w:szCs w:val="24"/>
              </w:rPr>
              <w:t>usmenoga izlaganja</w:t>
            </w:r>
          </w:p>
          <w:p w:rsidR="004E3AA6" w:rsidRDefault="004E3AA6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DED" w:rsidRPr="00525069" w:rsidRDefault="00946DED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A6" w:rsidRDefault="007F1E0C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4E3AA6" w:rsidRPr="00525069">
              <w:rPr>
                <w:rFonts w:ascii="Times New Roman" w:hAnsi="Times New Roman" w:cs="Times New Roman"/>
                <w:sz w:val="24"/>
                <w:szCs w:val="24"/>
              </w:rPr>
              <w:t xml:space="preserve">etoda razgovora, metoda pisanja, čitanja, rad na tekstu,  rad u </w:t>
            </w:r>
            <w:r w:rsidR="003E1C29">
              <w:rPr>
                <w:rFonts w:ascii="Times New Roman" w:hAnsi="Times New Roman" w:cs="Times New Roman"/>
                <w:sz w:val="24"/>
                <w:szCs w:val="24"/>
              </w:rPr>
              <w:t>paru, metoda izlaganja</w:t>
            </w:r>
          </w:p>
          <w:p w:rsidR="003E1C29" w:rsidRDefault="003E1C29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DED" w:rsidRDefault="00946DED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DED" w:rsidRDefault="00946DED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DED" w:rsidRPr="00525069" w:rsidRDefault="00946DED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C29" w:rsidRDefault="007F1E0C" w:rsidP="00946DED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 w:rsidR="004E3AA6" w:rsidRPr="005250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etoda </w:t>
            </w:r>
            <w:r w:rsidR="00946DED">
              <w:rPr>
                <w:rFonts w:ascii="Times New Roman" w:hAnsi="Times New Roman" w:cs="Times New Roman"/>
                <w:bCs/>
                <w:sz w:val="24"/>
                <w:szCs w:val="24"/>
              </w:rPr>
              <w:t>u</w:t>
            </w:r>
            <w:r w:rsidR="003E1C29">
              <w:rPr>
                <w:rFonts w:ascii="Times New Roman" w:hAnsi="Times New Roman" w:cs="Times New Roman"/>
                <w:bCs/>
                <w:sz w:val="24"/>
                <w:szCs w:val="24"/>
              </w:rPr>
              <w:t>pućivanja</w:t>
            </w:r>
          </w:p>
          <w:p w:rsidR="00946DED" w:rsidRDefault="007F1E0C" w:rsidP="00946DE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</w:t>
            </w:r>
            <w:r w:rsidR="00946DED">
              <w:rPr>
                <w:rFonts w:ascii="Times New Roman" w:hAnsi="Times New Roman" w:cs="Times New Roman"/>
                <w:bCs/>
                <w:sz w:val="24"/>
                <w:szCs w:val="24"/>
              </w:rPr>
              <w:t>etoda razgovora</w:t>
            </w:r>
          </w:p>
          <w:p w:rsidR="003E1C29" w:rsidRDefault="003E1C29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C29" w:rsidRDefault="003E1C29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5FE" w:rsidRDefault="000A75FE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A6" w:rsidRPr="00B57DD2" w:rsidRDefault="007F1E0C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4E3AA6" w:rsidRPr="00B57DD2">
              <w:rPr>
                <w:rFonts w:ascii="Times New Roman" w:hAnsi="Times New Roman" w:cs="Times New Roman"/>
                <w:sz w:val="24"/>
                <w:szCs w:val="24"/>
              </w:rPr>
              <w:t>etoda razgovora</w:t>
            </w:r>
          </w:p>
          <w:p w:rsidR="004E3AA6" w:rsidRDefault="007F1E0C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4E3AA6" w:rsidRPr="00B57DD2">
              <w:rPr>
                <w:rFonts w:ascii="Times New Roman" w:hAnsi="Times New Roman" w:cs="Times New Roman"/>
                <w:sz w:val="24"/>
                <w:szCs w:val="24"/>
              </w:rPr>
              <w:t>etoda pisanja</w:t>
            </w:r>
            <w:r w:rsidR="003E1C29">
              <w:rPr>
                <w:rFonts w:ascii="Times New Roman" w:hAnsi="Times New Roman" w:cs="Times New Roman"/>
                <w:sz w:val="24"/>
                <w:szCs w:val="24"/>
              </w:rPr>
              <w:t>, rad u skupini</w:t>
            </w:r>
          </w:p>
          <w:p w:rsidR="003E1C29" w:rsidRDefault="003E1C29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5FE" w:rsidRDefault="000A75FE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5FE" w:rsidRPr="00B57DD2" w:rsidRDefault="000A75FE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A6" w:rsidRPr="00B57DD2" w:rsidRDefault="007F1E0C" w:rsidP="005D7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4E3AA6" w:rsidRPr="00B57DD2">
              <w:rPr>
                <w:rFonts w:ascii="Times New Roman" w:hAnsi="Times New Roman" w:cs="Times New Roman"/>
                <w:sz w:val="24"/>
                <w:szCs w:val="24"/>
              </w:rPr>
              <w:t>etoda čitanja, razgovora</w:t>
            </w:r>
          </w:p>
        </w:tc>
      </w:tr>
    </w:tbl>
    <w:p w:rsidR="001768D0" w:rsidRDefault="001768D0"/>
    <w:p w:rsidR="001768D0" w:rsidRPr="001768D0" w:rsidRDefault="001768D0" w:rsidP="001768D0"/>
    <w:p w:rsidR="001768D0" w:rsidRDefault="001768D0" w:rsidP="001768D0"/>
    <w:p w:rsidR="00230DEB" w:rsidRDefault="00230DEB" w:rsidP="001768D0"/>
    <w:p w:rsidR="00230DEB" w:rsidRDefault="00230DEB" w:rsidP="001768D0"/>
    <w:p w:rsidR="00230DEB" w:rsidRDefault="00230DEB" w:rsidP="001768D0"/>
    <w:p w:rsidR="0088165E" w:rsidRDefault="0088165E" w:rsidP="001768D0"/>
    <w:p w:rsidR="007F1E0C" w:rsidRDefault="007F1E0C" w:rsidP="001768D0"/>
    <w:p w:rsidR="007F1E0C" w:rsidRDefault="007F1E0C" w:rsidP="001768D0"/>
    <w:p w:rsidR="001E5332" w:rsidRPr="001E5332" w:rsidRDefault="001E5332" w:rsidP="001E5332">
      <w:pPr>
        <w:tabs>
          <w:tab w:val="left" w:pos="3680"/>
        </w:tabs>
        <w:rPr>
          <w:rFonts w:ascii="Times New Roman" w:hAnsi="Times New Roman" w:cs="Times New Roman"/>
          <w:sz w:val="24"/>
          <w:szCs w:val="24"/>
        </w:rPr>
      </w:pPr>
      <w:r w:rsidRPr="001E533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</w:t>
      </w:r>
      <w:r w:rsidRPr="001E5332">
        <w:rPr>
          <w:rFonts w:ascii="Times New Roman" w:hAnsi="Times New Roman" w:cs="Times New Roman"/>
          <w:sz w:val="24"/>
          <w:szCs w:val="24"/>
        </w:rPr>
        <w:t>PLAN  PLOČE</w:t>
      </w:r>
    </w:p>
    <w:p w:rsidR="001E5332" w:rsidRPr="001E5332" w:rsidRDefault="001E5332" w:rsidP="001E5332">
      <w:pPr>
        <w:tabs>
          <w:tab w:val="left" w:pos="3680"/>
        </w:tabs>
        <w:rPr>
          <w:rFonts w:ascii="Times New Roman" w:hAnsi="Times New Roman" w:cs="Times New Roman"/>
          <w:sz w:val="24"/>
          <w:szCs w:val="24"/>
        </w:rPr>
      </w:pPr>
    </w:p>
    <w:p w:rsidR="001E5332" w:rsidRDefault="0088165E" w:rsidP="0088165E">
      <w:pPr>
        <w:tabs>
          <w:tab w:val="left" w:pos="3680"/>
        </w:tabs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4"/>
          <w:szCs w:val="24"/>
        </w:rPr>
        <w:t xml:space="preserve">                               </w:t>
      </w:r>
      <w:r w:rsidR="001E5332" w:rsidRPr="001E5332"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4"/>
          <w:szCs w:val="24"/>
        </w:rPr>
        <w:t>Opis otvorenoga i zatvorenoga  prostora</w:t>
      </w:r>
      <w:r w:rsidR="001E5332" w:rsidRPr="001E5332"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4"/>
          <w:szCs w:val="24"/>
        </w:rPr>
        <w:t xml:space="preserve">     </w:t>
      </w:r>
    </w:p>
    <w:p w:rsidR="0088165E" w:rsidRDefault="0088165E" w:rsidP="001E5332">
      <w:pPr>
        <w:tabs>
          <w:tab w:val="left" w:pos="3450"/>
          <w:tab w:val="left" w:pos="3680"/>
          <w:tab w:val="center" w:pos="4536"/>
        </w:tabs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noProof/>
          <w:color w:val="000000" w:themeColor="text1"/>
          <w:kern w:val="24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296545</wp:posOffset>
                </wp:positionV>
                <wp:extent cx="6350" cy="266700"/>
                <wp:effectExtent l="76200" t="0" r="69850" b="57150"/>
                <wp:wrapNone/>
                <wp:docPr id="13" name="Ravni poveznik sa strelic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CA49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3" o:spid="_x0000_s1026" type="#_x0000_t32" style="position:absolute;margin-left:194.15pt;margin-top:23.35pt;width:.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1E5332"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4"/>
          <w:szCs w:val="24"/>
        </w:rPr>
        <w:tab/>
        <w:t>opisivanje</w:t>
      </w:r>
      <w:r w:rsidR="001E5332"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4"/>
          <w:szCs w:val="24"/>
        </w:rPr>
        <w:tab/>
      </w:r>
      <w:r w:rsidR="001E5332"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4"/>
          <w:szCs w:val="24"/>
        </w:rPr>
        <w:tab/>
      </w:r>
      <w:r w:rsidR="001E5332" w:rsidRPr="001E5332"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4"/>
          <w:szCs w:val="24"/>
        </w:rPr>
        <w:t xml:space="preserve"> </w:t>
      </w:r>
    </w:p>
    <w:p w:rsidR="001E5332" w:rsidRPr="001E5332" w:rsidRDefault="001E5332" w:rsidP="001E5332">
      <w:pPr>
        <w:tabs>
          <w:tab w:val="left" w:pos="3450"/>
          <w:tab w:val="left" w:pos="3680"/>
          <w:tab w:val="center" w:pos="4536"/>
        </w:tabs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4"/>
          <w:szCs w:val="24"/>
        </w:rPr>
      </w:pPr>
      <w:r w:rsidRPr="001E5332"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4"/>
          <w:szCs w:val="24"/>
        </w:rPr>
        <w:t xml:space="preserve">  </w:t>
      </w:r>
    </w:p>
    <w:p w:rsidR="0088165E" w:rsidRDefault="0088165E" w:rsidP="0088165E">
      <w:pPr>
        <w:tabs>
          <w:tab w:val="left" w:pos="3680"/>
        </w:tabs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 xml:space="preserve">                            /</w:t>
      </w:r>
      <w:r w:rsidR="001E5332" w:rsidRPr="001E5332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>iznosimo pojedinosti o izgledu:</w:t>
      </w: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 xml:space="preserve"> </w:t>
      </w:r>
      <w:r w:rsidR="001E5332" w:rsidRPr="001E5332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 xml:space="preserve">oblik, veličinu, </w:t>
      </w:r>
    </w:p>
    <w:p w:rsidR="001E5332" w:rsidRDefault="0088165E" w:rsidP="0088165E">
      <w:pPr>
        <w:tabs>
          <w:tab w:val="left" w:pos="3680"/>
        </w:tabs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 xml:space="preserve">                       </w:t>
      </w:r>
      <w:r w:rsidR="001E5332" w:rsidRPr="001E5332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>boju i druge osobine</w:t>
      </w: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 xml:space="preserve"> </w:t>
      </w:r>
      <w:r w:rsidR="001E5332" w:rsidRPr="001E5332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>i svojstva osobe, prostora ili predmeta</w:t>
      </w:r>
      <w:r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>/</w:t>
      </w:r>
    </w:p>
    <w:p w:rsidR="0088165E" w:rsidRPr="0088165E" w:rsidRDefault="0088165E" w:rsidP="0088165E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8165E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>Pr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 xml:space="preserve">ostor doživljavamo osjetilom: </w:t>
      </w:r>
      <w:r w:rsidRPr="0088165E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>vida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>, sluha, njuha, opipa i okusa</w:t>
      </w:r>
    </w:p>
    <w:p w:rsidR="0088165E" w:rsidRPr="0088165E" w:rsidRDefault="0088165E" w:rsidP="0088165E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8165E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 xml:space="preserve">                                                     </w:t>
      </w:r>
    </w:p>
    <w:p w:rsidR="0088165E" w:rsidRDefault="0088165E" w:rsidP="0088165E">
      <w:pPr>
        <w:tabs>
          <w:tab w:val="left" w:pos="3690"/>
        </w:tabs>
        <w:spacing w:after="16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</w:pPr>
      <w:r w:rsidRPr="0088165E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  <w:lang w:eastAsia="hr-HR"/>
        </w:rPr>
        <w:t>Opis otvorenoga prostora</w:t>
      </w:r>
      <w:r w:rsidRPr="0088165E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 xml:space="preserve"> – 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 xml:space="preserve"> </w:t>
      </w:r>
      <w:r w:rsidRPr="0088165E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 xml:space="preserve">predočavanje izvanjskog svijeta u kojemu se zbiva radnja o 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 xml:space="preserve">   </w:t>
      </w:r>
    </w:p>
    <w:p w:rsidR="0088165E" w:rsidRPr="0088165E" w:rsidRDefault="0088165E" w:rsidP="0088165E">
      <w:pPr>
        <w:tabs>
          <w:tab w:val="left" w:pos="3690"/>
        </w:tabs>
        <w:spacing w:after="160" w:line="25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 xml:space="preserve">                                                 </w:t>
      </w:r>
      <w:r w:rsidRPr="0088165E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>kojoj se pripovijeda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>.</w:t>
      </w:r>
    </w:p>
    <w:p w:rsidR="0088165E" w:rsidRDefault="0088165E" w:rsidP="0088165E">
      <w:pPr>
        <w:tabs>
          <w:tab w:val="left" w:pos="3690"/>
        </w:tabs>
        <w:spacing w:after="16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</w:pPr>
      <w:r w:rsidRPr="0088165E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  <w:lang w:eastAsia="hr-HR"/>
        </w:rPr>
        <w:t>Opis zatvorenoga prostora</w:t>
      </w:r>
      <w:r w:rsidRPr="0088165E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 xml:space="preserve"> – predočavanje unutrašnjeg prostora u kojemu se zbiva radnja o </w:t>
      </w:r>
    </w:p>
    <w:p w:rsidR="0088165E" w:rsidRDefault="0088165E" w:rsidP="0088165E">
      <w:pPr>
        <w:tabs>
          <w:tab w:val="left" w:pos="3690"/>
        </w:tabs>
        <w:spacing w:after="16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 xml:space="preserve">                                                  </w:t>
      </w:r>
      <w:r w:rsidRPr="0088165E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>kojoj se pripovijeda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>.</w:t>
      </w:r>
    </w:p>
    <w:p w:rsidR="0088165E" w:rsidRDefault="0088165E" w:rsidP="0088165E">
      <w:pPr>
        <w:tabs>
          <w:tab w:val="left" w:pos="3690"/>
        </w:tabs>
        <w:spacing w:after="16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</w:pPr>
    </w:p>
    <w:p w:rsidR="0088165E" w:rsidRPr="0088165E" w:rsidRDefault="0088165E" w:rsidP="0088165E">
      <w:pPr>
        <w:tabs>
          <w:tab w:val="left" w:pos="3690"/>
        </w:tabs>
        <w:spacing w:after="160" w:line="25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88165E" w:rsidRPr="0088165E" w:rsidRDefault="0088165E" w:rsidP="0088165E">
      <w:pPr>
        <w:spacing w:after="0" w:line="25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8165E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  <w:lang w:eastAsia="hr-HR"/>
        </w:rPr>
        <w:t>Plan opisa:</w:t>
      </w:r>
    </w:p>
    <w:p w:rsidR="0088165E" w:rsidRPr="0088165E" w:rsidRDefault="0088165E" w:rsidP="0088165E">
      <w:pPr>
        <w:spacing w:after="0" w:line="25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8165E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>uvod – predočavanje (imenovanje) prostora</w:t>
      </w:r>
    </w:p>
    <w:p w:rsidR="0088165E" w:rsidRPr="0088165E" w:rsidRDefault="0088165E" w:rsidP="0088165E">
      <w:pPr>
        <w:spacing w:after="0" w:line="256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8165E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>razrada – pojedinosti u prostoru, dočaravanje ugođaja</w:t>
      </w:r>
    </w:p>
    <w:p w:rsidR="0088165E" w:rsidRPr="0088165E" w:rsidRDefault="0088165E" w:rsidP="0088165E">
      <w:pPr>
        <w:spacing w:after="0" w:line="256" w:lineRule="auto"/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</w:pPr>
      <w:r w:rsidRPr="0088165E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>zaključak –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hr-HR"/>
        </w:rPr>
        <w:t xml:space="preserve"> vlastiti dojam o prostoru</w:t>
      </w:r>
    </w:p>
    <w:p w:rsidR="007F1E0C" w:rsidRDefault="007F1E0C" w:rsidP="007F1E0C">
      <w:pPr>
        <w:spacing w:after="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7F1E0C" w:rsidRDefault="007F1E0C" w:rsidP="007F1E0C">
      <w:pPr>
        <w:spacing w:after="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7F1E0C" w:rsidRDefault="007F1E0C" w:rsidP="007F1E0C">
      <w:pPr>
        <w:spacing w:after="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7F1E0C" w:rsidRDefault="007F1E0C" w:rsidP="007F1E0C">
      <w:pPr>
        <w:spacing w:after="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7F1E0C" w:rsidRDefault="007F1E0C" w:rsidP="007F1E0C">
      <w:pPr>
        <w:spacing w:after="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7F1E0C" w:rsidRDefault="007F1E0C" w:rsidP="007F1E0C">
      <w:pPr>
        <w:spacing w:after="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7F1E0C" w:rsidRDefault="007F1E0C" w:rsidP="007F1E0C">
      <w:pPr>
        <w:spacing w:after="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7F1E0C" w:rsidRDefault="007F1E0C" w:rsidP="007F1E0C">
      <w:pPr>
        <w:spacing w:after="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7F1E0C" w:rsidRDefault="007F1E0C" w:rsidP="007F1E0C">
      <w:pPr>
        <w:spacing w:after="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7F1E0C" w:rsidRDefault="007F1E0C" w:rsidP="007F1E0C">
      <w:pPr>
        <w:spacing w:after="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7F1E0C" w:rsidRDefault="007F1E0C" w:rsidP="007F1E0C">
      <w:pPr>
        <w:spacing w:after="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0A75FE" w:rsidRDefault="000A75FE" w:rsidP="007F1E0C">
      <w:pPr>
        <w:spacing w:after="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0A75FE" w:rsidRDefault="000A75FE" w:rsidP="007F1E0C">
      <w:pPr>
        <w:spacing w:after="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7F1E0C" w:rsidRDefault="007F1E0C" w:rsidP="007F1E0C">
      <w:pPr>
        <w:spacing w:after="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0A75FE" w:rsidRDefault="000A75FE" w:rsidP="00B65B02">
      <w:pPr>
        <w:spacing w:after="0"/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</w:pPr>
    </w:p>
    <w:p w:rsidR="00B65B02" w:rsidRDefault="00B65B02" w:rsidP="00B65B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EVALUACIJSKI LISTIĆ </w:t>
      </w:r>
    </w:p>
    <w:p w:rsidR="00B65B02" w:rsidRDefault="00B65B02" w:rsidP="00B65B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/Moja procjena opisa učionice hrvatskoga jezika/</w:t>
      </w:r>
    </w:p>
    <w:p w:rsidR="00B65B02" w:rsidRDefault="00B65B02" w:rsidP="00B65B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B02" w:rsidRDefault="00B65B02" w:rsidP="00B65B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što si opisao učionicu, sam procijeni kako si napravio zadatak. Uz svaku tvrdnju stavi </w:t>
      </w:r>
      <w:r>
        <w:rPr>
          <w:rFonts w:ascii="Segoe UI Symbol" w:hAnsi="Segoe UI Symbol" w:cs="Segoe UI Symbol"/>
          <w:sz w:val="24"/>
          <w:szCs w:val="24"/>
        </w:rPr>
        <w:t>☺</w:t>
      </w:r>
      <w:r>
        <w:rPr>
          <w:rFonts w:ascii="Times New Roman" w:hAnsi="Times New Roman" w:cs="Times New Roman"/>
          <w:sz w:val="24"/>
          <w:szCs w:val="24"/>
        </w:rPr>
        <w:t xml:space="preserve"> ako si zadatak ostvario, a ako nisi, stavi      . Ako ne možeš procijeniti kako si obavio posao, stavi   </w:t>
      </w:r>
      <w:r w:rsidR="000A75FE">
        <w:rPr>
          <w:rFonts w:ascii="Times New Roman" w:hAnsi="Times New Roman" w:cs="Times New Roman"/>
          <w:sz w:val="24"/>
          <w:szCs w:val="24"/>
        </w:rPr>
        <w:t>--</w:t>
      </w:r>
      <w:r>
        <w:rPr>
          <w:rFonts w:ascii="Times New Roman" w:hAnsi="Times New Roman" w:cs="Times New Roman"/>
          <w:sz w:val="24"/>
          <w:szCs w:val="24"/>
        </w:rPr>
        <w:t xml:space="preserve">  .</w:t>
      </w:r>
    </w:p>
    <w:p w:rsidR="00B65B02" w:rsidRDefault="00B65B02" w:rsidP="00B65B02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83"/>
        <w:gridCol w:w="1979"/>
      </w:tblGrid>
      <w:tr w:rsidR="00B65B02" w:rsidTr="000A2BEB">
        <w:tc>
          <w:tcPr>
            <w:tcW w:w="7083" w:type="dxa"/>
          </w:tcPr>
          <w:p w:rsidR="00B65B02" w:rsidRDefault="00B65B02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plan opisivanja</w:t>
            </w:r>
          </w:p>
        </w:tc>
        <w:tc>
          <w:tcPr>
            <w:tcW w:w="1979" w:type="dxa"/>
          </w:tcPr>
          <w:p w:rsidR="00B65B02" w:rsidRDefault="00B65B02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B02" w:rsidTr="000A2BEB">
        <w:tc>
          <w:tcPr>
            <w:tcW w:w="7083" w:type="dxa"/>
          </w:tcPr>
          <w:p w:rsidR="00B65B02" w:rsidRDefault="00B65B02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 opisu su vidljivi dijelovi opisa: uvod, razrada, završetak.</w:t>
            </w:r>
          </w:p>
        </w:tc>
        <w:tc>
          <w:tcPr>
            <w:tcW w:w="1979" w:type="dxa"/>
          </w:tcPr>
          <w:p w:rsidR="00B65B02" w:rsidRDefault="00B65B02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B02" w:rsidTr="000A2BEB">
        <w:tc>
          <w:tcPr>
            <w:tcW w:w="7083" w:type="dxa"/>
          </w:tcPr>
          <w:p w:rsidR="00B65B02" w:rsidRDefault="00B65B02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sam započeo/započela  najuočljivijom pojedinošću.</w:t>
            </w:r>
          </w:p>
        </w:tc>
        <w:tc>
          <w:tcPr>
            <w:tcW w:w="1979" w:type="dxa"/>
          </w:tcPr>
          <w:p w:rsidR="00B65B02" w:rsidRDefault="00B65B02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B02" w:rsidTr="000A2BEB">
        <w:tc>
          <w:tcPr>
            <w:tcW w:w="7083" w:type="dxa"/>
          </w:tcPr>
          <w:p w:rsidR="00B65B02" w:rsidRDefault="00B65B02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Iznosio/iznosila sam pojedinosti planiranim slijedom.</w:t>
            </w:r>
          </w:p>
        </w:tc>
        <w:tc>
          <w:tcPr>
            <w:tcW w:w="1979" w:type="dxa"/>
          </w:tcPr>
          <w:p w:rsidR="00B65B02" w:rsidRDefault="00B65B02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5B02" w:rsidTr="000A2BEB">
        <w:tc>
          <w:tcPr>
            <w:tcW w:w="7083" w:type="dxa"/>
          </w:tcPr>
          <w:p w:rsidR="00B65B02" w:rsidRDefault="00B65B02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Završio/završila sam opis svojim zapažanjem o učionici. </w:t>
            </w:r>
          </w:p>
        </w:tc>
        <w:tc>
          <w:tcPr>
            <w:tcW w:w="1979" w:type="dxa"/>
          </w:tcPr>
          <w:p w:rsidR="00B65B02" w:rsidRDefault="00B65B02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5FE" w:rsidRDefault="000A75FE" w:rsidP="000A75F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28"/>
        <w:gridCol w:w="1963"/>
      </w:tblGrid>
      <w:tr w:rsidR="000A75FE" w:rsidTr="000A75FE">
        <w:trPr>
          <w:trHeight w:val="484"/>
        </w:trPr>
        <w:tc>
          <w:tcPr>
            <w:tcW w:w="7028" w:type="dxa"/>
          </w:tcPr>
          <w:p w:rsidR="000A75FE" w:rsidRDefault="000A75FE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način pisanja</w:t>
            </w:r>
          </w:p>
        </w:tc>
        <w:tc>
          <w:tcPr>
            <w:tcW w:w="1963" w:type="dxa"/>
          </w:tcPr>
          <w:p w:rsidR="000A75FE" w:rsidRDefault="000A75FE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5FE" w:rsidTr="000A75FE">
        <w:trPr>
          <w:trHeight w:val="475"/>
        </w:trPr>
        <w:tc>
          <w:tcPr>
            <w:tcW w:w="7028" w:type="dxa"/>
          </w:tcPr>
          <w:p w:rsidR="000A75FE" w:rsidRDefault="000A75FE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Riječi i izraze prilagodio/prilagodila  sam ugođaju  u učionici.</w:t>
            </w:r>
          </w:p>
        </w:tc>
        <w:tc>
          <w:tcPr>
            <w:tcW w:w="1963" w:type="dxa"/>
          </w:tcPr>
          <w:p w:rsidR="000A75FE" w:rsidRDefault="000A75FE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5FE" w:rsidTr="000A75FE">
        <w:trPr>
          <w:trHeight w:val="484"/>
        </w:trPr>
        <w:tc>
          <w:tcPr>
            <w:tcW w:w="7028" w:type="dxa"/>
          </w:tcPr>
          <w:p w:rsidR="000A75FE" w:rsidRDefault="000A75FE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Služio/služila sam se slikovitim izrazima u opisivanju.</w:t>
            </w:r>
          </w:p>
        </w:tc>
        <w:tc>
          <w:tcPr>
            <w:tcW w:w="1963" w:type="dxa"/>
          </w:tcPr>
          <w:p w:rsidR="000A75FE" w:rsidRDefault="000A75FE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5FE" w:rsidTr="000A75FE">
        <w:trPr>
          <w:trHeight w:val="484"/>
        </w:trPr>
        <w:tc>
          <w:tcPr>
            <w:tcW w:w="7028" w:type="dxa"/>
          </w:tcPr>
          <w:p w:rsidR="000A75FE" w:rsidRDefault="000A75FE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Prikazao/prikazala sam učionicu različitim osjetilima.</w:t>
            </w:r>
          </w:p>
        </w:tc>
        <w:tc>
          <w:tcPr>
            <w:tcW w:w="1963" w:type="dxa"/>
          </w:tcPr>
          <w:p w:rsidR="000A75FE" w:rsidRDefault="000A75FE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5FE" w:rsidTr="000A75FE">
        <w:trPr>
          <w:trHeight w:val="484"/>
        </w:trPr>
        <w:tc>
          <w:tcPr>
            <w:tcW w:w="7028" w:type="dxa"/>
          </w:tcPr>
          <w:p w:rsidR="000A75FE" w:rsidRDefault="000A75FE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Učionicu sam prikazao/prikazala cjelovito. </w:t>
            </w:r>
          </w:p>
        </w:tc>
        <w:tc>
          <w:tcPr>
            <w:tcW w:w="1963" w:type="dxa"/>
          </w:tcPr>
          <w:p w:rsidR="000A75FE" w:rsidRDefault="000A75FE" w:rsidP="000A2B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5332" w:rsidRDefault="001E5332" w:rsidP="001E5332">
      <w:pPr>
        <w:pStyle w:val="Odlomakpopisa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</w:t>
      </w:r>
    </w:p>
    <w:p w:rsidR="001E5332" w:rsidRDefault="001E5332" w:rsidP="001E5332">
      <w:pPr>
        <w:rPr>
          <w:sz w:val="24"/>
          <w:szCs w:val="24"/>
        </w:rPr>
      </w:pPr>
    </w:p>
    <w:p w:rsidR="00B65B02" w:rsidRPr="007E008E" w:rsidRDefault="00B65B02" w:rsidP="00B65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5332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br/>
      </w:r>
      <w:r w:rsidRPr="007E008E">
        <w:rPr>
          <w:rFonts w:ascii="Times New Roman" w:hAnsi="Times New Roman" w:cs="Times New Roman"/>
          <w:sz w:val="24"/>
          <w:szCs w:val="24"/>
        </w:rPr>
        <w:t>EVALUACIJSKI LISTIĆ</w:t>
      </w:r>
    </w:p>
    <w:p w:rsidR="00B65B02" w:rsidRPr="007E008E" w:rsidRDefault="00B65B02" w:rsidP="00B65B02">
      <w:pPr>
        <w:pStyle w:val="Odlomakpopisa"/>
        <w:spacing w:after="0"/>
        <w:rPr>
          <w:rFonts w:ascii="Times New Roman" w:hAnsi="Times New Roman" w:cs="Times New Roman"/>
          <w:sz w:val="24"/>
          <w:szCs w:val="24"/>
        </w:rPr>
      </w:pPr>
    </w:p>
    <w:p w:rsidR="00B65B02" w:rsidRPr="007F1E0C" w:rsidRDefault="00B65B02" w:rsidP="00B65B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1E0C">
        <w:rPr>
          <w:rFonts w:ascii="Times New Roman" w:hAnsi="Times New Roman" w:cs="Times New Roman"/>
          <w:sz w:val="24"/>
          <w:szCs w:val="24"/>
        </w:rPr>
        <w:t>Zaokruži točan odgovor. Zaokruživanjem odgovora prikazat ćeš kako si se osjećao/-la danas na satu, ali i koliko si naučio/naučila.</w:t>
      </w:r>
    </w:p>
    <w:p w:rsidR="00B65B02" w:rsidRPr="007E008E" w:rsidRDefault="00B65B02" w:rsidP="00B65B02">
      <w:pPr>
        <w:pStyle w:val="Odlomakpopisa"/>
        <w:spacing w:after="0"/>
        <w:rPr>
          <w:rFonts w:ascii="Times New Roman" w:hAnsi="Times New Roman" w:cs="Times New Roman"/>
          <w:sz w:val="24"/>
          <w:szCs w:val="24"/>
        </w:rPr>
      </w:pPr>
    </w:p>
    <w:p w:rsidR="00B65B02" w:rsidRPr="007E008E" w:rsidRDefault="00B65B02" w:rsidP="00B65B02">
      <w:pPr>
        <w:pStyle w:val="Odlomakpopisa"/>
        <w:numPr>
          <w:ilvl w:val="0"/>
          <w:numId w:val="8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7E008E">
        <w:rPr>
          <w:rFonts w:ascii="Times New Roman" w:hAnsi="Times New Roman" w:cs="Times New Roman"/>
          <w:sz w:val="24"/>
          <w:szCs w:val="24"/>
        </w:rPr>
        <w:t xml:space="preserve">Danas je na satu Hrvatskoga jezika bila ugodna atmosfera.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7E008E">
        <w:rPr>
          <w:rFonts w:ascii="Times New Roman" w:hAnsi="Times New Roman" w:cs="Times New Roman"/>
          <w:sz w:val="24"/>
          <w:szCs w:val="24"/>
        </w:rPr>
        <w:t xml:space="preserve"> T    N</w:t>
      </w:r>
    </w:p>
    <w:p w:rsidR="00B65B02" w:rsidRDefault="00B65B02" w:rsidP="00B65B02">
      <w:pPr>
        <w:pStyle w:val="Odlomakpopisa"/>
        <w:numPr>
          <w:ilvl w:val="0"/>
          <w:numId w:val="8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7E008E">
        <w:rPr>
          <w:rFonts w:ascii="Times New Roman" w:hAnsi="Times New Roman" w:cs="Times New Roman"/>
          <w:sz w:val="24"/>
          <w:szCs w:val="24"/>
        </w:rPr>
        <w:t xml:space="preserve">Uspio/uspjela sam shvatiti što je opis otvorenoga i zatvorenoga prostora.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65B02" w:rsidRPr="007E008E" w:rsidRDefault="00B65B02" w:rsidP="00B65B02">
      <w:pPr>
        <w:pStyle w:val="Odlomakpopisa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7E008E">
        <w:rPr>
          <w:rFonts w:ascii="Times New Roman" w:hAnsi="Times New Roman" w:cs="Times New Roman"/>
          <w:sz w:val="24"/>
          <w:szCs w:val="24"/>
        </w:rPr>
        <w:t>T    N</w:t>
      </w:r>
    </w:p>
    <w:p w:rsidR="00B65B02" w:rsidRPr="007E008E" w:rsidRDefault="00B65B02" w:rsidP="00B65B02">
      <w:pPr>
        <w:pStyle w:val="Odlomakpopisa"/>
        <w:numPr>
          <w:ilvl w:val="0"/>
          <w:numId w:val="8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7E008E">
        <w:rPr>
          <w:rFonts w:ascii="Times New Roman" w:hAnsi="Times New Roman" w:cs="Times New Roman"/>
          <w:sz w:val="24"/>
          <w:szCs w:val="24"/>
        </w:rPr>
        <w:t xml:space="preserve">Bolje bismo naučili da smo imali drugačiji tip sata.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7E008E">
        <w:rPr>
          <w:rFonts w:ascii="Times New Roman" w:hAnsi="Times New Roman" w:cs="Times New Roman"/>
          <w:sz w:val="24"/>
          <w:szCs w:val="24"/>
        </w:rPr>
        <w:t xml:space="preserve">   T    N</w:t>
      </w:r>
    </w:p>
    <w:p w:rsidR="00B65B02" w:rsidRDefault="00B65B02" w:rsidP="00B65B02">
      <w:pPr>
        <w:pStyle w:val="Odlomakpopisa"/>
        <w:numPr>
          <w:ilvl w:val="0"/>
          <w:numId w:val="8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7E008E">
        <w:rPr>
          <w:rFonts w:ascii="Times New Roman" w:hAnsi="Times New Roman" w:cs="Times New Roman"/>
          <w:sz w:val="24"/>
          <w:szCs w:val="24"/>
        </w:rPr>
        <w:t xml:space="preserve">Današnji je sat ispunio sva moja očekivanja. Idem kući s novim spoznajama.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65B02" w:rsidRDefault="00B65B02" w:rsidP="00B65B02">
      <w:pPr>
        <w:pStyle w:val="Odlomakpopisa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7E008E">
        <w:rPr>
          <w:rFonts w:ascii="Times New Roman" w:hAnsi="Times New Roman" w:cs="Times New Roman"/>
          <w:sz w:val="24"/>
          <w:szCs w:val="24"/>
        </w:rPr>
        <w:t>T   N</w:t>
      </w:r>
    </w:p>
    <w:p w:rsidR="00B65B02" w:rsidRDefault="00B65B02" w:rsidP="00B65B02">
      <w:pPr>
        <w:pStyle w:val="Odlomakpopisa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1E5332" w:rsidRPr="001E5332" w:rsidRDefault="001E5332" w:rsidP="001E5332">
      <w:pPr>
        <w:tabs>
          <w:tab w:val="left" w:pos="36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 xml:space="preserve">                                            </w:t>
      </w:r>
      <w:r w:rsidRPr="001E5332">
        <w:rPr>
          <w:rFonts w:ascii="Times New Roman" w:eastAsiaTheme="majorEastAsia" w:hAnsi="Times New Roman" w:cs="Times New Roman"/>
          <w:color w:val="262626" w:themeColor="text1" w:themeTint="D9"/>
          <w:kern w:val="24"/>
          <w:sz w:val="28"/>
          <w:szCs w:val="28"/>
        </w:rPr>
        <w:t xml:space="preserve">                  </w:t>
      </w:r>
    </w:p>
    <w:p w:rsidR="000A75FE" w:rsidRDefault="000A75FE" w:rsidP="001768D0">
      <w:pPr>
        <w:rPr>
          <w:rFonts w:ascii="Times New Roman" w:hAnsi="Times New Roman" w:cs="Times New Roman"/>
          <w:b/>
          <w:sz w:val="24"/>
          <w:szCs w:val="24"/>
        </w:rPr>
      </w:pPr>
    </w:p>
    <w:p w:rsidR="000A75FE" w:rsidRDefault="000A75FE" w:rsidP="001768D0">
      <w:pPr>
        <w:rPr>
          <w:rFonts w:ascii="Times New Roman" w:hAnsi="Times New Roman" w:cs="Times New Roman"/>
          <w:sz w:val="24"/>
          <w:szCs w:val="24"/>
        </w:rPr>
      </w:pPr>
      <w:r w:rsidRPr="000A75FE">
        <w:rPr>
          <w:rFonts w:ascii="Times New Roman" w:hAnsi="Times New Roman" w:cs="Times New Roman"/>
          <w:sz w:val="24"/>
          <w:szCs w:val="24"/>
        </w:rPr>
        <w:lastRenderedPageBreak/>
        <w:t>PRILOZI</w:t>
      </w:r>
    </w:p>
    <w:p w:rsidR="001768D0" w:rsidRPr="000A75FE" w:rsidRDefault="001768D0" w:rsidP="001768D0">
      <w:pPr>
        <w:rPr>
          <w:rFonts w:ascii="Times New Roman" w:hAnsi="Times New Roman" w:cs="Times New Roman"/>
          <w:sz w:val="24"/>
          <w:szCs w:val="24"/>
        </w:rPr>
      </w:pPr>
      <w:r w:rsidRPr="001768D0">
        <w:rPr>
          <w:rFonts w:ascii="Times New Roman" w:hAnsi="Times New Roman" w:cs="Times New Roman"/>
          <w:b/>
          <w:sz w:val="24"/>
          <w:szCs w:val="24"/>
        </w:rPr>
        <w:t>Prilog 1</w:t>
      </w:r>
    </w:p>
    <w:p w:rsidR="006F6A32" w:rsidRDefault="001768D0" w:rsidP="001768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LINGVOMETODIČKI PREDLOŽAK</w:t>
      </w:r>
    </w:p>
    <w:p w:rsidR="0088165E" w:rsidRDefault="0088165E" w:rsidP="001768D0">
      <w:pPr>
        <w:rPr>
          <w:rFonts w:ascii="Times New Roman" w:hAnsi="Times New Roman" w:cs="Times New Roman"/>
          <w:sz w:val="24"/>
          <w:szCs w:val="24"/>
        </w:rPr>
      </w:pPr>
    </w:p>
    <w:p w:rsidR="001768D0" w:rsidRDefault="001768D0" w:rsidP="008816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F6A3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884F1E">
        <w:rPr>
          <w:rFonts w:ascii="Times New Roman" w:hAnsi="Times New Roman" w:cs="Times New Roman"/>
          <w:sz w:val="24"/>
          <w:szCs w:val="24"/>
        </w:rPr>
        <w:t xml:space="preserve">  </w:t>
      </w:r>
      <w:r w:rsidR="006F6A32">
        <w:rPr>
          <w:rFonts w:ascii="Times New Roman" w:hAnsi="Times New Roman" w:cs="Times New Roman"/>
          <w:sz w:val="24"/>
          <w:szCs w:val="24"/>
        </w:rPr>
        <w:t xml:space="preserve">  </w:t>
      </w:r>
      <w:r w:rsidR="003E1C2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Moja Zlatna dolina </w:t>
      </w:r>
    </w:p>
    <w:p w:rsidR="001768D0" w:rsidRDefault="001768D0" w:rsidP="008816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Pokušat ću prikazati meni najdraži dio doline. Bilo je to naše dvorište, prostrano toliko da bi moglo primiti razigranu djecu cijele jedne škole. U dvorištu šumio je dan i noć zahvaćeni izvor gorske </w:t>
      </w:r>
      <w:r w:rsidR="006F6A32">
        <w:rPr>
          <w:rFonts w:ascii="Times New Roman" w:hAnsi="Times New Roman" w:cs="Times New Roman"/>
          <w:sz w:val="24"/>
          <w:szCs w:val="24"/>
        </w:rPr>
        <w:t>vode, padajući poput malog sla</w:t>
      </w:r>
      <w:r>
        <w:rPr>
          <w:rFonts w:ascii="Times New Roman" w:hAnsi="Times New Roman" w:cs="Times New Roman"/>
          <w:sz w:val="24"/>
          <w:szCs w:val="24"/>
        </w:rPr>
        <w:t>pa s visoka, raspršen u tisuće b</w:t>
      </w:r>
      <w:r w:rsidR="006F6A32">
        <w:rPr>
          <w:rFonts w:ascii="Times New Roman" w:hAnsi="Times New Roman" w:cs="Times New Roman"/>
          <w:sz w:val="24"/>
          <w:szCs w:val="24"/>
        </w:rPr>
        <w:t>lještavih kapljica. Mali cvjetnjak</w:t>
      </w:r>
      <w:r>
        <w:rPr>
          <w:rFonts w:ascii="Times New Roman" w:hAnsi="Times New Roman" w:cs="Times New Roman"/>
          <w:sz w:val="24"/>
          <w:szCs w:val="24"/>
        </w:rPr>
        <w:t xml:space="preserve"> sa sjenicom od divljih ruža izgubio bi se gotovo sasvim u tom golemom dvorištu, da nije bio tako pretrpan cvijećem, pravi guštik, kao što djeca sebi zamišljaju vrt usnule princeze iz priče, obrastao divljim ružama i trnj</w:t>
      </w:r>
      <w:r w:rsidR="006F6A3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m.(…) U dvor</w:t>
      </w:r>
      <w:r w:rsidR="006F6A32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štu isprsio se visoki javor i nekoliko murva, divlja loza penjala se po zidovima kao i mirisna glicinija, kojo</w:t>
      </w:r>
      <w:r w:rsidR="006F6A32">
        <w:rPr>
          <w:rFonts w:ascii="Times New Roman" w:hAnsi="Times New Roman" w:cs="Times New Roman"/>
          <w:sz w:val="24"/>
          <w:szCs w:val="24"/>
        </w:rPr>
        <w:t>j se ljubičasti  c</w:t>
      </w:r>
      <w:r>
        <w:rPr>
          <w:rFonts w:ascii="Times New Roman" w:hAnsi="Times New Roman" w:cs="Times New Roman"/>
          <w:sz w:val="24"/>
          <w:szCs w:val="24"/>
        </w:rPr>
        <w:t xml:space="preserve">vjetovi </w:t>
      </w:r>
      <w:proofErr w:type="spellStart"/>
      <w:r>
        <w:rPr>
          <w:rFonts w:ascii="Times New Roman" w:hAnsi="Times New Roman" w:cs="Times New Roman"/>
          <w:sz w:val="24"/>
          <w:szCs w:val="24"/>
        </w:rPr>
        <w:t>ovjesiše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poput bujnih grozdova. Sve je to davalo skladan okvir našem jedinstvenom prostranom igralištu. Ali ni to još ne bi značilo mnogo, da dvorište nije bilo omeđeno drugim zelenim humcima gradić u dolini. (…) No zar bi ta d</w:t>
      </w:r>
      <w:r w:rsidR="006F6A32">
        <w:rPr>
          <w:rFonts w:ascii="Times New Roman" w:hAnsi="Times New Roman" w:cs="Times New Roman"/>
          <w:sz w:val="24"/>
          <w:szCs w:val="24"/>
        </w:rPr>
        <w:t>olina bila meni tako draga</w:t>
      </w:r>
      <w:r>
        <w:rPr>
          <w:rFonts w:ascii="Times New Roman" w:hAnsi="Times New Roman" w:cs="Times New Roman"/>
          <w:sz w:val="24"/>
          <w:szCs w:val="24"/>
        </w:rPr>
        <w:t xml:space="preserve"> kad bih u njoj živjela sama, bez družica i drugova? Uza svu ljepotu bila bi ona samo pusta i tužna, a ne Zlatna doli</w:t>
      </w:r>
      <w:r w:rsidR="006F6A3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a, puna nestašluka i vedrih, nezaboravnih doživljaja. </w:t>
      </w:r>
    </w:p>
    <w:p w:rsidR="006F6A32" w:rsidRDefault="006F6A32" w:rsidP="008816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(Zlata Kolarić-</w:t>
      </w:r>
      <w:proofErr w:type="spellStart"/>
      <w:r>
        <w:rPr>
          <w:rFonts w:ascii="Times New Roman" w:hAnsi="Times New Roman" w:cs="Times New Roman"/>
          <w:sz w:val="24"/>
          <w:szCs w:val="24"/>
        </w:rPr>
        <w:t>Kišur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6A32">
        <w:rPr>
          <w:rFonts w:ascii="Times New Roman" w:hAnsi="Times New Roman" w:cs="Times New Roman"/>
          <w:i/>
          <w:sz w:val="24"/>
          <w:szCs w:val="24"/>
        </w:rPr>
        <w:t>Moja Zlatna dolina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F6A32" w:rsidRDefault="006F6A32" w:rsidP="0088165E">
      <w:pPr>
        <w:rPr>
          <w:rFonts w:ascii="Times New Roman" w:hAnsi="Times New Roman" w:cs="Times New Roman"/>
          <w:sz w:val="24"/>
          <w:szCs w:val="24"/>
        </w:rPr>
      </w:pPr>
    </w:p>
    <w:p w:rsidR="0088165E" w:rsidRDefault="0088165E" w:rsidP="0088165E">
      <w:pPr>
        <w:rPr>
          <w:rFonts w:ascii="Times New Roman" w:hAnsi="Times New Roman" w:cs="Times New Roman"/>
          <w:sz w:val="24"/>
          <w:szCs w:val="24"/>
        </w:rPr>
      </w:pPr>
    </w:p>
    <w:p w:rsidR="006F6A32" w:rsidRDefault="006F6A32" w:rsidP="008816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Veoma udobna rupa</w:t>
      </w:r>
    </w:p>
    <w:p w:rsidR="00667471" w:rsidRDefault="006F6A32" w:rsidP="008816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rupi u zemlji živio je </w:t>
      </w:r>
      <w:proofErr w:type="spellStart"/>
      <w:r>
        <w:rPr>
          <w:rFonts w:ascii="Times New Roman" w:hAnsi="Times New Roman" w:cs="Times New Roman"/>
          <w:sz w:val="24"/>
          <w:szCs w:val="24"/>
        </w:rPr>
        <w:t>hobit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(…) Bijaše to </w:t>
      </w:r>
      <w:proofErr w:type="spellStart"/>
      <w:r>
        <w:rPr>
          <w:rFonts w:ascii="Times New Roman" w:hAnsi="Times New Roman" w:cs="Times New Roman"/>
          <w:sz w:val="24"/>
          <w:szCs w:val="24"/>
        </w:rPr>
        <w:t>hobitska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rupa, a to znači veoma udobna. Na njoj </w:t>
      </w:r>
      <w:r w:rsidR="00230DEB">
        <w:rPr>
          <w:rFonts w:ascii="Times New Roman" w:hAnsi="Times New Roman" w:cs="Times New Roman"/>
          <w:sz w:val="24"/>
          <w:szCs w:val="24"/>
        </w:rPr>
        <w:t>su bila okrugla vrata nalik brodskome prozorčiću, obojena zelenom bojom, a točno na</w:t>
      </w:r>
      <w:r w:rsidR="00667471">
        <w:rPr>
          <w:rFonts w:ascii="Times New Roman" w:hAnsi="Times New Roman" w:cs="Times New Roman"/>
          <w:sz w:val="24"/>
          <w:szCs w:val="24"/>
        </w:rPr>
        <w:t xml:space="preserve"> </w:t>
      </w:r>
      <w:r w:rsidR="00230DEB">
        <w:rPr>
          <w:rFonts w:ascii="Times New Roman" w:hAnsi="Times New Roman" w:cs="Times New Roman"/>
          <w:sz w:val="24"/>
          <w:szCs w:val="24"/>
        </w:rPr>
        <w:t xml:space="preserve">njihovoj sredini bila je </w:t>
      </w:r>
      <w:proofErr w:type="spellStart"/>
      <w:r w:rsidR="00230DEB">
        <w:rPr>
          <w:rFonts w:ascii="Times New Roman" w:hAnsi="Times New Roman" w:cs="Times New Roman"/>
          <w:sz w:val="24"/>
          <w:szCs w:val="24"/>
        </w:rPr>
        <w:t>jarkožuta</w:t>
      </w:r>
      <w:proofErr w:type="spellEnd"/>
      <w:r w:rsidR="00230DEB">
        <w:rPr>
          <w:rFonts w:ascii="Times New Roman" w:hAnsi="Times New Roman" w:cs="Times New Roman"/>
          <w:sz w:val="24"/>
          <w:szCs w:val="24"/>
        </w:rPr>
        <w:t xml:space="preserve"> mjedena kvaka. Vrata su vodila u cjevasti hodnik nalik tunelu: veoma ugodan tunel</w:t>
      </w:r>
      <w:r w:rsidR="00667471">
        <w:rPr>
          <w:rFonts w:ascii="Times New Roman" w:hAnsi="Times New Roman" w:cs="Times New Roman"/>
          <w:sz w:val="24"/>
          <w:szCs w:val="24"/>
        </w:rPr>
        <w:t xml:space="preserve"> bez mirisa dima, sa zidovim</w:t>
      </w:r>
      <w:r w:rsidR="00230DEB">
        <w:rPr>
          <w:rFonts w:ascii="Times New Roman" w:hAnsi="Times New Roman" w:cs="Times New Roman"/>
          <w:sz w:val="24"/>
          <w:szCs w:val="24"/>
        </w:rPr>
        <w:t xml:space="preserve">a obloženim drvenim pločama, s popločanim podom pokrivenim sagom, s ulaštenim stolcima, s mnogo, mnogo </w:t>
      </w:r>
      <w:proofErr w:type="spellStart"/>
      <w:r w:rsidR="00230DEB">
        <w:rPr>
          <w:rFonts w:ascii="Times New Roman" w:hAnsi="Times New Roman" w:cs="Times New Roman"/>
          <w:sz w:val="24"/>
          <w:szCs w:val="24"/>
        </w:rPr>
        <w:t>klinčanica</w:t>
      </w:r>
      <w:proofErr w:type="spellEnd"/>
      <w:r w:rsidR="00230DEB">
        <w:rPr>
          <w:rFonts w:ascii="Times New Roman" w:hAnsi="Times New Roman" w:cs="Times New Roman"/>
          <w:sz w:val="24"/>
          <w:szCs w:val="24"/>
        </w:rPr>
        <w:t xml:space="preserve"> za kape i kapute- taj je </w:t>
      </w:r>
      <w:proofErr w:type="spellStart"/>
      <w:r w:rsidR="00230DEB">
        <w:rPr>
          <w:rFonts w:ascii="Times New Roman" w:hAnsi="Times New Roman" w:cs="Times New Roman"/>
          <w:sz w:val="24"/>
          <w:szCs w:val="24"/>
        </w:rPr>
        <w:t>hobit</w:t>
      </w:r>
      <w:proofErr w:type="spellEnd"/>
      <w:r w:rsidR="00230DEB">
        <w:rPr>
          <w:rFonts w:ascii="Times New Roman" w:hAnsi="Times New Roman" w:cs="Times New Roman"/>
          <w:sz w:val="24"/>
          <w:szCs w:val="24"/>
        </w:rPr>
        <w:t xml:space="preserve"> volio goste. </w:t>
      </w:r>
    </w:p>
    <w:p w:rsidR="006F6A32" w:rsidRDefault="006F6A32" w:rsidP="008816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Tunel se protezao zadirući prilično ravno, ali ne posve ravno, u obronak brijega, a u njemu je bilo mnogo malih okruglih vrata i na jednoj, i na drugoj str</w:t>
      </w:r>
      <w:r w:rsidR="0066747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ni.</w:t>
      </w:r>
    </w:p>
    <w:p w:rsidR="00667471" w:rsidRDefault="006F6A32" w:rsidP="0088165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nikamo nije mogao penjati: spavaće sobe, kupaonice, podrumi, smočnice (mnogo smočnica), ormari (imao je cijele sobe za pohranjivanje odjeće), kuhinje, blagovaonice, sve je bilo u prizemlju. U sve se prostorije ulazilo iz istoga hodnika. Najbolje su sobe bile na lijevoj strani od ulaza jer su jedino one imale prozore, duboko usađene prozorčiće koji su gledali na vrt, a iza na livade što su</w:t>
      </w:r>
      <w:r w:rsidR="00667471">
        <w:rPr>
          <w:rFonts w:ascii="Times New Roman" w:hAnsi="Times New Roman" w:cs="Times New Roman"/>
          <w:sz w:val="24"/>
          <w:szCs w:val="24"/>
        </w:rPr>
        <w:t xml:space="preserve"> spuštale do rijeke.</w:t>
      </w:r>
      <w:r w:rsidR="0006556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0A75FE" w:rsidRDefault="00667471" w:rsidP="000A75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065561">
        <w:rPr>
          <w:rFonts w:ascii="Times New Roman" w:hAnsi="Times New Roman" w:cs="Times New Roman"/>
          <w:sz w:val="24"/>
          <w:szCs w:val="24"/>
        </w:rPr>
        <w:t xml:space="preserve">       (J.  R. R. Tolkien,  </w:t>
      </w:r>
      <w:proofErr w:type="spellStart"/>
      <w:r w:rsidR="00065561" w:rsidRPr="00065561">
        <w:rPr>
          <w:rFonts w:ascii="Times New Roman" w:hAnsi="Times New Roman" w:cs="Times New Roman"/>
          <w:i/>
          <w:sz w:val="24"/>
          <w:szCs w:val="24"/>
        </w:rPr>
        <w:t>Hobit</w:t>
      </w:r>
      <w:proofErr w:type="spellEnd"/>
      <w:r w:rsidR="00065561">
        <w:rPr>
          <w:rFonts w:ascii="Times New Roman" w:hAnsi="Times New Roman" w:cs="Times New Roman"/>
          <w:sz w:val="24"/>
          <w:szCs w:val="24"/>
        </w:rPr>
        <w:t>)</w:t>
      </w:r>
    </w:p>
    <w:p w:rsidR="00667471" w:rsidRPr="000A75FE" w:rsidRDefault="00667471" w:rsidP="000A75FE">
      <w:pPr>
        <w:jc w:val="both"/>
        <w:rPr>
          <w:rFonts w:ascii="Times New Roman" w:hAnsi="Times New Roman" w:cs="Times New Roman"/>
          <w:sz w:val="24"/>
          <w:szCs w:val="24"/>
        </w:rPr>
      </w:pPr>
      <w:r w:rsidRPr="000E791D">
        <w:rPr>
          <w:rFonts w:ascii="Times New Roman" w:hAnsi="Times New Roman" w:cs="Times New Roman"/>
          <w:b/>
          <w:sz w:val="24"/>
          <w:szCs w:val="24"/>
        </w:rPr>
        <w:lastRenderedPageBreak/>
        <w:t>Prilog 2</w:t>
      </w:r>
    </w:p>
    <w:p w:rsidR="00667471" w:rsidRDefault="0088165E" w:rsidP="000655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297815</wp:posOffset>
                </wp:positionV>
                <wp:extent cx="76200" cy="4991100"/>
                <wp:effectExtent l="0" t="0" r="19050" b="19050"/>
                <wp:wrapNone/>
                <wp:docPr id="2" name="Ravni povez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4991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F85989" id="Ravni poveznik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6.65pt,23.45pt" to="212.65pt,4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667471">
        <w:rPr>
          <w:rFonts w:ascii="Times New Roman" w:hAnsi="Times New Roman" w:cs="Times New Roman"/>
          <w:sz w:val="24"/>
          <w:szCs w:val="24"/>
        </w:rPr>
        <w:t>T- tablica</w:t>
      </w:r>
    </w:p>
    <w:p w:rsidR="00667471" w:rsidRPr="00667471" w:rsidRDefault="00667471" w:rsidP="00667471">
      <w:pPr>
        <w:pStyle w:val="StandardWeb"/>
        <w:tabs>
          <w:tab w:val="left" w:pos="4680"/>
          <w:tab w:val="left" w:pos="5170"/>
        </w:tabs>
        <w:spacing w:before="0" w:beforeAutospacing="0" w:after="0" w:afterAutospacing="0" w:line="256" w:lineRule="auto"/>
        <w:ind w:left="-284" w:right="-142"/>
        <w:jc w:val="both"/>
      </w:pPr>
      <w:r w:rsidRPr="00667471">
        <w:rPr>
          <w:rFonts w:eastAsiaTheme="minorEastAsia"/>
          <w:color w:val="000000" w:themeColor="dark1"/>
          <w:kern w:val="24"/>
        </w:rPr>
        <w:t>Ispiši pojedinosti iz opisa doline.</w:t>
      </w:r>
      <w:r>
        <w:rPr>
          <w:rFonts w:eastAsiaTheme="minorEastAsia"/>
          <w:color w:val="000000" w:themeColor="dark1"/>
          <w:kern w:val="24"/>
        </w:rPr>
        <w:t xml:space="preserve">                           Ispiši sve pojedinosti koje uočavaš u opisu</w:t>
      </w:r>
      <w:r>
        <w:rPr>
          <w:rFonts w:eastAsiaTheme="minorEastAsia"/>
          <w:color w:val="000000" w:themeColor="dark1"/>
          <w:kern w:val="24"/>
        </w:rPr>
        <w:tab/>
      </w:r>
    </w:p>
    <w:p w:rsidR="00667471" w:rsidRDefault="00667471" w:rsidP="00667471">
      <w:pPr>
        <w:pStyle w:val="StandardWeb"/>
        <w:spacing w:before="0" w:beforeAutospacing="0" w:after="0" w:afterAutospacing="0" w:line="256" w:lineRule="auto"/>
        <w:ind w:left="-284"/>
        <w:jc w:val="both"/>
        <w:rPr>
          <w:rFonts w:eastAsiaTheme="minorEastAsia"/>
          <w:color w:val="000000" w:themeColor="dark1"/>
          <w:kern w:val="24"/>
        </w:rPr>
      </w:pPr>
      <w:r w:rsidRPr="00667471">
        <w:rPr>
          <w:rFonts w:eastAsiaTheme="minorEastAsia"/>
          <w:color w:val="000000" w:themeColor="dark1"/>
          <w:kern w:val="24"/>
        </w:rPr>
        <w:t xml:space="preserve">Ispiši riječi i rečenice koje otkrivaju kako </w:t>
      </w:r>
      <w:r>
        <w:rPr>
          <w:rFonts w:eastAsiaTheme="minorEastAsia"/>
          <w:color w:val="000000" w:themeColor="dark1"/>
          <w:kern w:val="24"/>
        </w:rPr>
        <w:t xml:space="preserve">            </w:t>
      </w:r>
      <w:proofErr w:type="spellStart"/>
      <w:r>
        <w:rPr>
          <w:rFonts w:eastAsiaTheme="minorEastAsia"/>
          <w:color w:val="000000" w:themeColor="dark1"/>
          <w:kern w:val="24"/>
        </w:rPr>
        <w:t>hobitske</w:t>
      </w:r>
      <w:proofErr w:type="spellEnd"/>
      <w:r>
        <w:rPr>
          <w:rFonts w:eastAsiaTheme="minorEastAsia"/>
          <w:color w:val="000000" w:themeColor="dark1"/>
          <w:kern w:val="24"/>
        </w:rPr>
        <w:t xml:space="preserve"> kućice. Iz opisa uoči i ispiši po jednu </w:t>
      </w:r>
    </w:p>
    <w:p w:rsidR="00667471" w:rsidRPr="00667471" w:rsidRDefault="00667471" w:rsidP="000E791D">
      <w:pPr>
        <w:pStyle w:val="StandardWeb"/>
        <w:tabs>
          <w:tab w:val="center" w:pos="4394"/>
        </w:tabs>
        <w:spacing w:before="0" w:beforeAutospacing="0" w:after="0" w:afterAutospacing="0" w:line="256" w:lineRule="auto"/>
        <w:ind w:left="-284"/>
        <w:jc w:val="both"/>
      </w:pPr>
      <w:r w:rsidRPr="00667471">
        <w:rPr>
          <w:rFonts w:eastAsiaTheme="minorEastAsia"/>
          <w:color w:val="000000" w:themeColor="dark1"/>
          <w:kern w:val="24"/>
        </w:rPr>
        <w:t>je autorica doživljavala dvorište.</w:t>
      </w:r>
      <w:r w:rsidR="000E791D">
        <w:rPr>
          <w:rFonts w:eastAsiaTheme="minorEastAsia"/>
          <w:color w:val="000000" w:themeColor="dark1"/>
          <w:kern w:val="24"/>
        </w:rPr>
        <w:tab/>
        <w:t xml:space="preserve">                            pojedinost doživljenu osjetilom vida i njuha.</w:t>
      </w:r>
    </w:p>
    <w:p w:rsidR="000E791D" w:rsidRDefault="00667471" w:rsidP="000E791D">
      <w:pPr>
        <w:pStyle w:val="StandardWeb"/>
        <w:tabs>
          <w:tab w:val="left" w:pos="4394"/>
        </w:tabs>
        <w:spacing w:before="0" w:beforeAutospacing="0" w:after="0" w:afterAutospacing="0" w:line="256" w:lineRule="auto"/>
        <w:ind w:left="-284"/>
        <w:jc w:val="both"/>
        <w:rPr>
          <w:rFonts w:eastAsiaTheme="minorEastAsia"/>
          <w:color w:val="000000" w:themeColor="dark1"/>
          <w:kern w:val="24"/>
        </w:rPr>
      </w:pPr>
      <w:r w:rsidRPr="00667471">
        <w:rPr>
          <w:rFonts w:eastAsiaTheme="minorEastAsia"/>
          <w:color w:val="000000" w:themeColor="dark1"/>
          <w:kern w:val="24"/>
        </w:rPr>
        <w:t>Zaključi kakav ugođaj vlada u tom prostoru.</w:t>
      </w:r>
      <w:r w:rsidR="000E791D">
        <w:rPr>
          <w:rFonts w:eastAsiaTheme="minorEastAsia"/>
          <w:color w:val="000000" w:themeColor="dark1"/>
          <w:kern w:val="24"/>
        </w:rPr>
        <w:tab/>
        <w:t xml:space="preserve">  Pronađi u tekstu pridjeve i pripadajuće imenice   </w:t>
      </w:r>
    </w:p>
    <w:p w:rsidR="000E791D" w:rsidRDefault="000E791D" w:rsidP="000E791D">
      <w:pPr>
        <w:pStyle w:val="StandardWeb"/>
        <w:tabs>
          <w:tab w:val="left" w:pos="4394"/>
        </w:tabs>
        <w:spacing w:before="0" w:beforeAutospacing="0" w:after="0" w:afterAutospacing="0" w:line="256" w:lineRule="auto"/>
        <w:ind w:left="-284"/>
        <w:jc w:val="both"/>
        <w:rPr>
          <w:rFonts w:eastAsiaTheme="minorEastAsia"/>
          <w:color w:val="000000" w:themeColor="dark1"/>
          <w:kern w:val="24"/>
        </w:rPr>
      </w:pPr>
      <w:r>
        <w:rPr>
          <w:rFonts w:eastAsiaTheme="minorEastAsia"/>
          <w:color w:val="000000" w:themeColor="dark1"/>
          <w:kern w:val="24"/>
        </w:rPr>
        <w:t xml:space="preserve">                                                                                te ih ispiši. Pronađi i ispiši dvije usporedbe iz  </w:t>
      </w:r>
    </w:p>
    <w:p w:rsidR="000E791D" w:rsidRDefault="000E791D" w:rsidP="000E791D">
      <w:pPr>
        <w:pStyle w:val="StandardWeb"/>
        <w:tabs>
          <w:tab w:val="left" w:pos="4394"/>
        </w:tabs>
        <w:spacing w:before="0" w:beforeAutospacing="0" w:after="0" w:afterAutospacing="0" w:line="256" w:lineRule="auto"/>
        <w:ind w:left="-284"/>
        <w:jc w:val="both"/>
        <w:rPr>
          <w:rFonts w:eastAsiaTheme="minorEastAsia"/>
          <w:color w:val="000000" w:themeColor="dark1"/>
          <w:kern w:val="24"/>
        </w:rPr>
      </w:pPr>
      <w:r>
        <w:rPr>
          <w:rFonts w:eastAsiaTheme="minorEastAsia"/>
          <w:color w:val="000000" w:themeColor="dark1"/>
          <w:kern w:val="24"/>
        </w:rPr>
        <w:t xml:space="preserve">                                                                                teksta. Kakav je ugođaj ostvaren u opisu                       </w:t>
      </w:r>
    </w:p>
    <w:p w:rsidR="00667471" w:rsidRDefault="000E791D" w:rsidP="000E791D">
      <w:pPr>
        <w:pStyle w:val="StandardWeb"/>
        <w:tabs>
          <w:tab w:val="left" w:pos="4394"/>
        </w:tabs>
        <w:spacing w:before="0" w:beforeAutospacing="0" w:after="0" w:afterAutospacing="0" w:line="256" w:lineRule="auto"/>
        <w:ind w:left="-284"/>
        <w:jc w:val="both"/>
        <w:rPr>
          <w:rFonts w:eastAsiaTheme="minorEastAsia"/>
          <w:color w:val="000000" w:themeColor="dark1"/>
          <w:kern w:val="24"/>
        </w:rPr>
      </w:pPr>
      <w:r>
        <w:rPr>
          <w:rFonts w:eastAsiaTheme="minorEastAsia"/>
          <w:color w:val="000000" w:themeColor="dark1"/>
          <w:kern w:val="24"/>
        </w:rPr>
        <w:t xml:space="preserve">                                                                                </w:t>
      </w:r>
      <w:proofErr w:type="spellStart"/>
      <w:r>
        <w:rPr>
          <w:rFonts w:eastAsiaTheme="minorEastAsia"/>
          <w:color w:val="000000" w:themeColor="dark1"/>
          <w:kern w:val="24"/>
        </w:rPr>
        <w:t>hobitske</w:t>
      </w:r>
      <w:proofErr w:type="spellEnd"/>
      <w:r>
        <w:rPr>
          <w:rFonts w:eastAsiaTheme="minorEastAsia"/>
          <w:color w:val="000000" w:themeColor="dark1"/>
          <w:kern w:val="24"/>
        </w:rPr>
        <w:t xml:space="preserve"> nastambe?</w:t>
      </w:r>
    </w:p>
    <w:p w:rsidR="000E791D" w:rsidRPr="000E791D" w:rsidRDefault="000E791D" w:rsidP="000E791D">
      <w:pPr>
        <w:pStyle w:val="StandardWeb"/>
        <w:tabs>
          <w:tab w:val="left" w:pos="5310"/>
        </w:tabs>
        <w:spacing w:before="0" w:beforeAutospacing="0" w:after="0" w:afterAutospacing="0" w:line="256" w:lineRule="auto"/>
        <w:ind w:left="-284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196215</wp:posOffset>
                </wp:positionV>
                <wp:extent cx="6280150" cy="31750"/>
                <wp:effectExtent l="0" t="0" r="25400" b="25400"/>
                <wp:wrapNone/>
                <wp:docPr id="4" name="Ravni povez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015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2CDEDB" id="Ravni poveznik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35pt,15.45pt" to="481.1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-635</wp:posOffset>
                </wp:positionV>
                <wp:extent cx="6280150" cy="31750"/>
                <wp:effectExtent l="0" t="0" r="25400" b="25400"/>
                <wp:wrapNone/>
                <wp:docPr id="1" name="Ravni povez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015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A0C31" id="Ravni poveznik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35pt,-.05pt" to="481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color w:val="000000" w:themeColor="dark1"/>
          <w:kern w:val="24"/>
        </w:rPr>
        <w:t xml:space="preserve">            </w:t>
      </w:r>
      <w:r w:rsidRPr="000E791D">
        <w:rPr>
          <w:rFonts w:eastAsiaTheme="minorEastAsia"/>
          <w:b/>
          <w:color w:val="000000" w:themeColor="dark1"/>
          <w:kern w:val="24"/>
        </w:rPr>
        <w:t xml:space="preserve">otvoreni prostor </w:t>
      </w:r>
      <w:r>
        <w:rPr>
          <w:rFonts w:eastAsiaTheme="minorEastAsia"/>
          <w:b/>
          <w:color w:val="000000" w:themeColor="dark1"/>
          <w:kern w:val="24"/>
        </w:rPr>
        <w:tab/>
        <w:t>zatvoreni prostor</w:t>
      </w:r>
    </w:p>
    <w:p w:rsidR="00667471" w:rsidRDefault="00667471" w:rsidP="00667471">
      <w:pPr>
        <w:spacing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667471" w:rsidRPr="00667471" w:rsidRDefault="00667471" w:rsidP="00667471">
      <w:pPr>
        <w:rPr>
          <w:rFonts w:ascii="Times New Roman" w:hAnsi="Times New Roman" w:cs="Times New Roman"/>
          <w:sz w:val="24"/>
          <w:szCs w:val="24"/>
        </w:rPr>
      </w:pPr>
    </w:p>
    <w:p w:rsidR="00667471" w:rsidRPr="00667471" w:rsidRDefault="00667471" w:rsidP="00667471">
      <w:pPr>
        <w:rPr>
          <w:rFonts w:ascii="Times New Roman" w:hAnsi="Times New Roman" w:cs="Times New Roman"/>
          <w:sz w:val="24"/>
          <w:szCs w:val="24"/>
        </w:rPr>
      </w:pPr>
    </w:p>
    <w:p w:rsidR="00667471" w:rsidRPr="00667471" w:rsidRDefault="00667471" w:rsidP="00667471">
      <w:pPr>
        <w:rPr>
          <w:rFonts w:ascii="Times New Roman" w:hAnsi="Times New Roman" w:cs="Times New Roman"/>
          <w:sz w:val="24"/>
          <w:szCs w:val="24"/>
        </w:rPr>
      </w:pPr>
    </w:p>
    <w:p w:rsidR="00667471" w:rsidRPr="00667471" w:rsidRDefault="00667471" w:rsidP="00667471">
      <w:pPr>
        <w:rPr>
          <w:rFonts w:ascii="Times New Roman" w:hAnsi="Times New Roman" w:cs="Times New Roman"/>
          <w:sz w:val="24"/>
          <w:szCs w:val="24"/>
        </w:rPr>
      </w:pPr>
    </w:p>
    <w:p w:rsidR="00667471" w:rsidRDefault="00667471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  <w:r>
        <w:rPr>
          <w:rFonts w:eastAsiaTheme="minorEastAsia"/>
          <w:color w:val="000000" w:themeColor="dark1"/>
          <w:kern w:val="24"/>
          <w:sz w:val="36"/>
          <w:szCs w:val="36"/>
        </w:rPr>
        <w:t xml:space="preserve"> </w:t>
      </w: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</w:p>
    <w:p w:rsidR="000A75FE" w:rsidRDefault="000A75FE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</w:p>
    <w:p w:rsidR="000A75FE" w:rsidRDefault="000A75FE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  <w:sz w:val="36"/>
          <w:szCs w:val="36"/>
        </w:rPr>
      </w:pPr>
    </w:p>
    <w:p w:rsidR="000E791D" w:rsidRPr="0088165E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b/>
          <w:color w:val="000000" w:themeColor="dark1"/>
          <w:kern w:val="24"/>
        </w:rPr>
      </w:pPr>
      <w:bookmarkStart w:id="0" w:name="_GoBack"/>
      <w:bookmarkEnd w:id="0"/>
      <w:r w:rsidRPr="0088165E">
        <w:rPr>
          <w:rFonts w:eastAsiaTheme="minorEastAsia"/>
          <w:b/>
          <w:color w:val="000000" w:themeColor="dark1"/>
          <w:kern w:val="24"/>
        </w:rPr>
        <w:t>Prilog 3</w:t>
      </w: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>
        <w:rPr>
          <w:rFonts w:eastAsiaTheme="minorEastAsia"/>
          <w:color w:val="000000" w:themeColor="dark1"/>
          <w:kern w:val="24"/>
        </w:rPr>
        <w:t>NASTAVNI LISTIĆ</w:t>
      </w: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>
        <w:rPr>
          <w:rFonts w:eastAsiaTheme="minorEastAsia"/>
          <w:color w:val="000000" w:themeColor="dark1"/>
          <w:kern w:val="24"/>
        </w:rPr>
        <w:t>Skupina 1</w:t>
      </w: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>
        <w:rPr>
          <w:rFonts w:eastAsiaTheme="minorEastAsia"/>
          <w:color w:val="000000" w:themeColor="dark1"/>
          <w:kern w:val="24"/>
        </w:rPr>
        <w:t xml:space="preserve">Promotri </w:t>
      </w:r>
      <w:r w:rsidR="008D67AD">
        <w:rPr>
          <w:rFonts w:eastAsiaTheme="minorEastAsia"/>
          <w:color w:val="000000" w:themeColor="dark1"/>
          <w:kern w:val="24"/>
        </w:rPr>
        <w:t>fotografiju.</w:t>
      </w:r>
    </w:p>
    <w:p w:rsidR="008D67AD" w:rsidRDefault="008D67A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0E791D" w:rsidRDefault="008D67A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>
        <w:rPr>
          <w:noProof/>
        </w:rPr>
        <w:drawing>
          <wp:inline distT="0" distB="0" distL="0" distR="0" wp14:anchorId="69008BCA" wp14:editId="24832830">
            <wp:extent cx="5760720" cy="43688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0E791D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0E791D" w:rsidRPr="003E1C29" w:rsidRDefault="000E791D" w:rsidP="000E791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 w:rsidRPr="003E1C29">
        <w:rPr>
          <w:rFonts w:eastAsiaTheme="minorEastAsia"/>
          <w:color w:val="000000" w:themeColor="dark1"/>
          <w:kern w:val="24"/>
        </w:rPr>
        <w:t xml:space="preserve">Napišite </w:t>
      </w:r>
      <w:r w:rsidR="006F09FB" w:rsidRPr="003E1C29">
        <w:rPr>
          <w:rFonts w:eastAsiaTheme="minorEastAsia"/>
          <w:color w:val="000000" w:themeColor="dark1"/>
          <w:kern w:val="24"/>
        </w:rPr>
        <w:t xml:space="preserve">plan opisa, potom  prema planu opisivanja </w:t>
      </w:r>
      <w:r w:rsidR="00FB2E4C">
        <w:rPr>
          <w:rFonts w:eastAsiaTheme="minorEastAsia"/>
          <w:color w:val="000000" w:themeColor="dark1"/>
          <w:kern w:val="24"/>
        </w:rPr>
        <w:t xml:space="preserve">opšite </w:t>
      </w:r>
      <w:r w:rsidRPr="003E1C29">
        <w:rPr>
          <w:rFonts w:eastAsiaTheme="minorEastAsia"/>
          <w:color w:val="000000" w:themeColor="dark1"/>
          <w:kern w:val="24"/>
        </w:rPr>
        <w:t>otv</w:t>
      </w:r>
      <w:r w:rsidR="00FB2E4C">
        <w:rPr>
          <w:rFonts w:eastAsiaTheme="minorEastAsia"/>
          <w:color w:val="000000" w:themeColor="dark1"/>
          <w:kern w:val="24"/>
        </w:rPr>
        <w:t xml:space="preserve">oreni prostor </w:t>
      </w:r>
      <w:r w:rsidR="006F09FB" w:rsidRPr="003E1C29">
        <w:rPr>
          <w:rFonts w:eastAsiaTheme="minorEastAsia"/>
          <w:color w:val="000000" w:themeColor="dark1"/>
          <w:kern w:val="24"/>
        </w:rPr>
        <w:t xml:space="preserve">s fotografije. </w:t>
      </w:r>
    </w:p>
    <w:p w:rsidR="000E791D" w:rsidRPr="003E1C29" w:rsidRDefault="000E791D" w:rsidP="000E791D">
      <w:pPr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>Opis otvorenoga prostora treba biti slikovit, upotrijebite barem dva osjetila kojima ćete doživjeti otvoreni prostor, potrebno je rabiti stilska izražajna sredstva, pazi</w:t>
      </w:r>
      <w:r w:rsidR="000A75FE">
        <w:rPr>
          <w:rFonts w:ascii="Times New Roman" w:hAnsi="Times New Roman" w:cs="Times New Roman"/>
          <w:sz w:val="24"/>
          <w:szCs w:val="24"/>
        </w:rPr>
        <w:t>ti na stilsko oblikovanje rečenica</w:t>
      </w:r>
      <w:r w:rsidRPr="003E1C29">
        <w:rPr>
          <w:rFonts w:ascii="Times New Roman" w:hAnsi="Times New Roman" w:cs="Times New Roman"/>
          <w:sz w:val="24"/>
          <w:szCs w:val="24"/>
        </w:rPr>
        <w:t xml:space="preserve">, na trodijelnu strukturu teksta te na gramatičku i pravopisnu točnost. </w:t>
      </w:r>
    </w:p>
    <w:p w:rsidR="000E791D" w:rsidRPr="003E1C29" w:rsidRDefault="006F09FB" w:rsidP="006F09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>Plan opisa:</w:t>
      </w:r>
    </w:p>
    <w:p w:rsidR="006F09FB" w:rsidRPr="003E1C29" w:rsidRDefault="006F09FB" w:rsidP="006F09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 xml:space="preserve">- uvod: </w:t>
      </w:r>
    </w:p>
    <w:p w:rsidR="006F09FB" w:rsidRPr="003E1C29" w:rsidRDefault="006F09FB" w:rsidP="006F09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>- razrada:</w:t>
      </w:r>
    </w:p>
    <w:p w:rsidR="006F09FB" w:rsidRPr="003E1C29" w:rsidRDefault="006F09FB" w:rsidP="006F09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 xml:space="preserve">- završetak: </w:t>
      </w:r>
    </w:p>
    <w:p w:rsidR="008D67AD" w:rsidRDefault="008D67AD" w:rsidP="000E791D">
      <w:pPr>
        <w:rPr>
          <w:sz w:val="24"/>
          <w:szCs w:val="24"/>
        </w:rPr>
      </w:pPr>
    </w:p>
    <w:p w:rsidR="00FB2E4C" w:rsidRDefault="00FB2E4C" w:rsidP="000E791D">
      <w:pPr>
        <w:rPr>
          <w:sz w:val="24"/>
          <w:szCs w:val="24"/>
        </w:rPr>
      </w:pPr>
    </w:p>
    <w:p w:rsidR="003E1C29" w:rsidRDefault="003E1C29" w:rsidP="008D67AD">
      <w:pPr>
        <w:pStyle w:val="StandardWeb"/>
        <w:spacing w:before="0" w:beforeAutospacing="0" w:after="0" w:afterAutospacing="0" w:line="256" w:lineRule="auto"/>
        <w:rPr>
          <w:rFonts w:asciiTheme="minorHAnsi" w:eastAsiaTheme="minorHAnsi" w:hAnsiTheme="minorHAnsi" w:cstheme="minorBidi"/>
          <w:lang w:eastAsia="en-US"/>
        </w:rPr>
      </w:pPr>
    </w:p>
    <w:p w:rsidR="008D67AD" w:rsidRDefault="008D67AD" w:rsidP="008D67A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>
        <w:rPr>
          <w:rFonts w:eastAsiaTheme="minorEastAsia"/>
          <w:color w:val="000000" w:themeColor="dark1"/>
          <w:kern w:val="24"/>
        </w:rPr>
        <w:t>Skupina 2</w:t>
      </w:r>
    </w:p>
    <w:p w:rsidR="008D67AD" w:rsidRDefault="008D67AD" w:rsidP="008D67AD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>
        <w:rPr>
          <w:rFonts w:eastAsiaTheme="minorEastAsia"/>
          <w:color w:val="000000" w:themeColor="dark1"/>
          <w:kern w:val="24"/>
        </w:rPr>
        <w:t>Promotri fotografiju.</w:t>
      </w:r>
    </w:p>
    <w:p w:rsidR="008D67AD" w:rsidRDefault="008D67AD" w:rsidP="000E791D">
      <w:pPr>
        <w:rPr>
          <w:sz w:val="24"/>
          <w:szCs w:val="24"/>
        </w:rPr>
      </w:pPr>
    </w:p>
    <w:p w:rsidR="008D67AD" w:rsidRDefault="008D67AD" w:rsidP="000E791D">
      <w:pPr>
        <w:pStyle w:val="StandardWeb"/>
        <w:spacing w:before="0" w:beforeAutospacing="0" w:after="0" w:afterAutospacing="0" w:line="256" w:lineRule="auto"/>
      </w:pPr>
      <w:r>
        <w:rPr>
          <w:noProof/>
        </w:rPr>
        <w:drawing>
          <wp:inline distT="0" distB="0" distL="0" distR="0" wp14:anchorId="3B7D3C77" wp14:editId="3C880843">
            <wp:extent cx="5760720" cy="440626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C29" w:rsidRDefault="003E1C29" w:rsidP="003E1C29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8D67AD" w:rsidRDefault="008D67AD" w:rsidP="008D67AD">
      <w:pPr>
        <w:rPr>
          <w:lang w:eastAsia="hr-HR"/>
        </w:rPr>
      </w:pPr>
    </w:p>
    <w:p w:rsidR="00FB2E4C" w:rsidRPr="003E1C29" w:rsidRDefault="00FB2E4C" w:rsidP="00FB2E4C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 w:rsidRPr="003E1C29">
        <w:rPr>
          <w:rFonts w:eastAsiaTheme="minorEastAsia"/>
          <w:color w:val="000000" w:themeColor="dark1"/>
          <w:kern w:val="24"/>
        </w:rPr>
        <w:t xml:space="preserve">Napišite plan opisa, potom  prema planu opisivanja </w:t>
      </w:r>
      <w:r>
        <w:rPr>
          <w:rFonts w:eastAsiaTheme="minorEastAsia"/>
          <w:color w:val="000000" w:themeColor="dark1"/>
          <w:kern w:val="24"/>
        </w:rPr>
        <w:t xml:space="preserve">opšite </w:t>
      </w:r>
      <w:r w:rsidRPr="003E1C29">
        <w:rPr>
          <w:rFonts w:eastAsiaTheme="minorEastAsia"/>
          <w:color w:val="000000" w:themeColor="dark1"/>
          <w:kern w:val="24"/>
        </w:rPr>
        <w:t>otv</w:t>
      </w:r>
      <w:r>
        <w:rPr>
          <w:rFonts w:eastAsiaTheme="minorEastAsia"/>
          <w:color w:val="000000" w:themeColor="dark1"/>
          <w:kern w:val="24"/>
        </w:rPr>
        <w:t xml:space="preserve">oreni prostor </w:t>
      </w:r>
      <w:r w:rsidRPr="003E1C29">
        <w:rPr>
          <w:rFonts w:eastAsiaTheme="minorEastAsia"/>
          <w:color w:val="000000" w:themeColor="dark1"/>
          <w:kern w:val="24"/>
        </w:rPr>
        <w:t xml:space="preserve">s fotografije. </w:t>
      </w:r>
    </w:p>
    <w:p w:rsidR="00FB2E4C" w:rsidRPr="003E1C29" w:rsidRDefault="00FB2E4C" w:rsidP="00FB2E4C">
      <w:pPr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>Opis otvorenoga prostora treba biti slikovit, upotrijebite barem dva osjetila kojima ćete doživjeti otvoreni prostor, potrebno je rabiti stilska izražajna sredstva, pazi</w:t>
      </w:r>
      <w:r w:rsidR="000A75FE">
        <w:rPr>
          <w:rFonts w:ascii="Times New Roman" w:hAnsi="Times New Roman" w:cs="Times New Roman"/>
          <w:sz w:val="24"/>
          <w:szCs w:val="24"/>
        </w:rPr>
        <w:t>ti na stilsko oblikovanje rečenica</w:t>
      </w:r>
      <w:r w:rsidRPr="003E1C29">
        <w:rPr>
          <w:rFonts w:ascii="Times New Roman" w:hAnsi="Times New Roman" w:cs="Times New Roman"/>
          <w:sz w:val="24"/>
          <w:szCs w:val="24"/>
        </w:rPr>
        <w:t xml:space="preserve">, na trodijelnu strukturu teksta te na gramatičku i pravopisnu točnost. </w:t>
      </w:r>
    </w:p>
    <w:p w:rsidR="00FB2E4C" w:rsidRPr="003E1C29" w:rsidRDefault="00FB2E4C" w:rsidP="00FB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>Plan opisa:</w:t>
      </w:r>
    </w:p>
    <w:p w:rsidR="00FB2E4C" w:rsidRPr="003E1C29" w:rsidRDefault="00FB2E4C" w:rsidP="00FB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 xml:space="preserve">- uvod: </w:t>
      </w:r>
    </w:p>
    <w:p w:rsidR="00FB2E4C" w:rsidRPr="003E1C29" w:rsidRDefault="00FB2E4C" w:rsidP="00FB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>- razrada:</w:t>
      </w:r>
    </w:p>
    <w:p w:rsidR="00FB2E4C" w:rsidRPr="003E1C29" w:rsidRDefault="00FB2E4C" w:rsidP="00FB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 xml:space="preserve">- završetak: </w:t>
      </w:r>
    </w:p>
    <w:p w:rsidR="003E1C29" w:rsidRDefault="003E1C29" w:rsidP="008D67AD">
      <w:pPr>
        <w:rPr>
          <w:lang w:eastAsia="hr-HR"/>
        </w:rPr>
      </w:pPr>
    </w:p>
    <w:p w:rsidR="003E1C29" w:rsidRPr="008D67AD" w:rsidRDefault="003E1C29" w:rsidP="008D67AD">
      <w:pPr>
        <w:rPr>
          <w:lang w:eastAsia="hr-HR"/>
        </w:rPr>
      </w:pPr>
    </w:p>
    <w:p w:rsidR="008D67AD" w:rsidRDefault="008D67AD" w:rsidP="008D67AD">
      <w:pPr>
        <w:rPr>
          <w:lang w:eastAsia="hr-HR"/>
        </w:rPr>
      </w:pPr>
    </w:p>
    <w:p w:rsidR="006F09FB" w:rsidRDefault="006F09FB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>
        <w:rPr>
          <w:rFonts w:eastAsiaTheme="minorEastAsia"/>
          <w:color w:val="000000" w:themeColor="dark1"/>
          <w:kern w:val="24"/>
        </w:rPr>
        <w:lastRenderedPageBreak/>
        <w:t>Skupina 3</w:t>
      </w:r>
    </w:p>
    <w:p w:rsidR="006F09FB" w:rsidRDefault="006F09FB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>
        <w:rPr>
          <w:rFonts w:eastAsiaTheme="minorEastAsia"/>
          <w:color w:val="000000" w:themeColor="dark1"/>
          <w:kern w:val="24"/>
        </w:rPr>
        <w:t>Promotri fotografiju.</w:t>
      </w:r>
    </w:p>
    <w:p w:rsidR="006F09FB" w:rsidRDefault="006F09FB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1E5332" w:rsidRDefault="001E5332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1E5332" w:rsidRDefault="001E5332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>
        <w:rPr>
          <w:noProof/>
        </w:rPr>
        <w:drawing>
          <wp:inline distT="0" distB="0" distL="0" distR="0" wp14:anchorId="15F2CF02" wp14:editId="1EFC476F">
            <wp:extent cx="5760720" cy="43688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332" w:rsidRDefault="001E5332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FB2E4C" w:rsidRPr="003E1C29" w:rsidRDefault="00FB2E4C" w:rsidP="00FB2E4C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 w:rsidRPr="003E1C29">
        <w:rPr>
          <w:rFonts w:eastAsiaTheme="minorEastAsia"/>
          <w:color w:val="000000" w:themeColor="dark1"/>
          <w:kern w:val="24"/>
        </w:rPr>
        <w:t xml:space="preserve">Napišite plan opisa, potom  prema planu opisivanja </w:t>
      </w:r>
      <w:r>
        <w:rPr>
          <w:rFonts w:eastAsiaTheme="minorEastAsia"/>
          <w:color w:val="000000" w:themeColor="dark1"/>
          <w:kern w:val="24"/>
        </w:rPr>
        <w:t xml:space="preserve">opšite </w:t>
      </w:r>
      <w:r w:rsidRPr="003E1C29">
        <w:rPr>
          <w:rFonts w:eastAsiaTheme="minorEastAsia"/>
          <w:color w:val="000000" w:themeColor="dark1"/>
          <w:kern w:val="24"/>
        </w:rPr>
        <w:t>otv</w:t>
      </w:r>
      <w:r>
        <w:rPr>
          <w:rFonts w:eastAsiaTheme="minorEastAsia"/>
          <w:color w:val="000000" w:themeColor="dark1"/>
          <w:kern w:val="24"/>
        </w:rPr>
        <w:t xml:space="preserve">oreni prostor </w:t>
      </w:r>
      <w:r w:rsidRPr="003E1C29">
        <w:rPr>
          <w:rFonts w:eastAsiaTheme="minorEastAsia"/>
          <w:color w:val="000000" w:themeColor="dark1"/>
          <w:kern w:val="24"/>
        </w:rPr>
        <w:t xml:space="preserve">s fotografije. </w:t>
      </w:r>
    </w:p>
    <w:p w:rsidR="00FB2E4C" w:rsidRPr="003E1C29" w:rsidRDefault="00FB2E4C" w:rsidP="00FB2E4C">
      <w:pPr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>Opis otvorenoga prostora treba biti slikovit, upotrijebite barem dva osjetila kojima ćete doživjeti otvoreni prostor, potrebno je rabiti stilska izražajna sredstva, pazi</w:t>
      </w:r>
      <w:r w:rsidR="000A75FE">
        <w:rPr>
          <w:rFonts w:ascii="Times New Roman" w:hAnsi="Times New Roman" w:cs="Times New Roman"/>
          <w:sz w:val="24"/>
          <w:szCs w:val="24"/>
        </w:rPr>
        <w:t>ti na stilsko oblikovanje rečenica</w:t>
      </w:r>
      <w:r w:rsidRPr="003E1C29">
        <w:rPr>
          <w:rFonts w:ascii="Times New Roman" w:hAnsi="Times New Roman" w:cs="Times New Roman"/>
          <w:sz w:val="24"/>
          <w:szCs w:val="24"/>
        </w:rPr>
        <w:t xml:space="preserve">, na trodijelnu strukturu teksta te na gramatičku i pravopisnu točnost. </w:t>
      </w:r>
    </w:p>
    <w:p w:rsidR="00FB2E4C" w:rsidRPr="003E1C29" w:rsidRDefault="00FB2E4C" w:rsidP="00FB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>Plan opisa:</w:t>
      </w:r>
    </w:p>
    <w:p w:rsidR="00FB2E4C" w:rsidRPr="003E1C29" w:rsidRDefault="00FB2E4C" w:rsidP="00FB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 xml:space="preserve">- uvod: </w:t>
      </w:r>
    </w:p>
    <w:p w:rsidR="00FB2E4C" w:rsidRPr="003E1C29" w:rsidRDefault="00FB2E4C" w:rsidP="00FB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>- razrada:</w:t>
      </w:r>
    </w:p>
    <w:p w:rsidR="00FB2E4C" w:rsidRPr="003E1C29" w:rsidRDefault="00FB2E4C" w:rsidP="00FB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 xml:space="preserve">- završetak: </w:t>
      </w:r>
    </w:p>
    <w:p w:rsidR="006F09FB" w:rsidRDefault="006F09FB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1E5332" w:rsidRDefault="001E5332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1E5332" w:rsidRDefault="001E5332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1E5332" w:rsidRDefault="001E5332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FB2E4C" w:rsidRDefault="00FB2E4C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6F09FB" w:rsidRDefault="006F09FB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6F09FB" w:rsidRDefault="006F09FB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6F09FB" w:rsidRDefault="006F09FB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>
        <w:rPr>
          <w:rFonts w:eastAsiaTheme="minorEastAsia"/>
          <w:color w:val="000000" w:themeColor="dark1"/>
          <w:kern w:val="24"/>
        </w:rPr>
        <w:lastRenderedPageBreak/>
        <w:t>Skupina 4</w:t>
      </w:r>
    </w:p>
    <w:p w:rsidR="001E5332" w:rsidRDefault="006F09FB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>
        <w:rPr>
          <w:rFonts w:eastAsiaTheme="minorEastAsia"/>
          <w:color w:val="000000" w:themeColor="dark1"/>
          <w:kern w:val="24"/>
        </w:rPr>
        <w:t>Promotri fotografiju.</w:t>
      </w:r>
    </w:p>
    <w:p w:rsidR="001E5332" w:rsidRDefault="001E5332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1E5332" w:rsidRDefault="001E5332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>
        <w:rPr>
          <w:noProof/>
        </w:rPr>
        <w:drawing>
          <wp:inline distT="0" distB="0" distL="0" distR="0" wp14:anchorId="7A64D0CF" wp14:editId="08AB9B79">
            <wp:extent cx="5760720" cy="38481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332" w:rsidRDefault="001E5332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1E5332" w:rsidRDefault="001E5332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FB2E4C" w:rsidRPr="003E1C29" w:rsidRDefault="00FB2E4C" w:rsidP="00FB2E4C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 w:rsidRPr="003E1C29">
        <w:rPr>
          <w:rFonts w:eastAsiaTheme="minorEastAsia"/>
          <w:color w:val="000000" w:themeColor="dark1"/>
          <w:kern w:val="24"/>
        </w:rPr>
        <w:t xml:space="preserve">Napišite plan opisa, potom  prema planu opisivanja </w:t>
      </w:r>
      <w:r>
        <w:rPr>
          <w:rFonts w:eastAsiaTheme="minorEastAsia"/>
          <w:color w:val="000000" w:themeColor="dark1"/>
          <w:kern w:val="24"/>
        </w:rPr>
        <w:t xml:space="preserve">opšite </w:t>
      </w:r>
      <w:r w:rsidRPr="003E1C29">
        <w:rPr>
          <w:rFonts w:eastAsiaTheme="minorEastAsia"/>
          <w:color w:val="000000" w:themeColor="dark1"/>
          <w:kern w:val="24"/>
        </w:rPr>
        <w:t>otv</w:t>
      </w:r>
      <w:r>
        <w:rPr>
          <w:rFonts w:eastAsiaTheme="minorEastAsia"/>
          <w:color w:val="000000" w:themeColor="dark1"/>
          <w:kern w:val="24"/>
        </w:rPr>
        <w:t xml:space="preserve">oreni prostor </w:t>
      </w:r>
      <w:r w:rsidRPr="003E1C29">
        <w:rPr>
          <w:rFonts w:eastAsiaTheme="minorEastAsia"/>
          <w:color w:val="000000" w:themeColor="dark1"/>
          <w:kern w:val="24"/>
        </w:rPr>
        <w:t xml:space="preserve">s fotografije. </w:t>
      </w:r>
    </w:p>
    <w:p w:rsidR="00FB2E4C" w:rsidRPr="003E1C29" w:rsidRDefault="00FB2E4C" w:rsidP="00FB2E4C">
      <w:pPr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>Opis otvorenoga prostora treba biti slikovit, upotrijebite barem dva osjetila kojima ćete doživjeti otvoreni prostor, potrebno je rabiti stilska izražajna sredstva, pazi</w:t>
      </w:r>
      <w:r w:rsidR="000A75FE">
        <w:rPr>
          <w:rFonts w:ascii="Times New Roman" w:hAnsi="Times New Roman" w:cs="Times New Roman"/>
          <w:sz w:val="24"/>
          <w:szCs w:val="24"/>
        </w:rPr>
        <w:t>ti na stilsko oblikovanje rečenica</w:t>
      </w:r>
      <w:r w:rsidRPr="003E1C29">
        <w:rPr>
          <w:rFonts w:ascii="Times New Roman" w:hAnsi="Times New Roman" w:cs="Times New Roman"/>
          <w:sz w:val="24"/>
          <w:szCs w:val="24"/>
        </w:rPr>
        <w:t xml:space="preserve">, na trodijelnu strukturu teksta te na gramatičku i pravopisnu točnost. </w:t>
      </w:r>
    </w:p>
    <w:p w:rsidR="00FB2E4C" w:rsidRPr="003E1C29" w:rsidRDefault="00FB2E4C" w:rsidP="00FB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>Plan opisa:</w:t>
      </w:r>
    </w:p>
    <w:p w:rsidR="00FB2E4C" w:rsidRPr="003E1C29" w:rsidRDefault="00FB2E4C" w:rsidP="00FB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 xml:space="preserve">- uvod: </w:t>
      </w:r>
    </w:p>
    <w:p w:rsidR="00FB2E4C" w:rsidRPr="003E1C29" w:rsidRDefault="00FB2E4C" w:rsidP="00FB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>- razrada:</w:t>
      </w:r>
    </w:p>
    <w:p w:rsidR="00FB2E4C" w:rsidRPr="003E1C29" w:rsidRDefault="00FB2E4C" w:rsidP="00FB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 xml:space="preserve">- završetak: </w:t>
      </w:r>
    </w:p>
    <w:p w:rsidR="001E5332" w:rsidRDefault="001E5332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1E5332" w:rsidRDefault="001E5332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1E5332" w:rsidRDefault="001E5332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FB2E4C" w:rsidRDefault="00FB2E4C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FB2E4C" w:rsidRDefault="00FB2E4C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FB2E4C" w:rsidRDefault="00FB2E4C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FB2E4C" w:rsidRDefault="00FB2E4C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FB2E4C" w:rsidRDefault="00FB2E4C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FB2E4C" w:rsidRDefault="00FB2E4C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FB2E4C" w:rsidRDefault="00FB2E4C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1E5332" w:rsidRDefault="001E5332" w:rsidP="001E5332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>
        <w:rPr>
          <w:rFonts w:eastAsiaTheme="minorEastAsia"/>
          <w:color w:val="000000" w:themeColor="dark1"/>
          <w:kern w:val="24"/>
        </w:rPr>
        <w:lastRenderedPageBreak/>
        <w:t>Skupina 5</w:t>
      </w:r>
    </w:p>
    <w:p w:rsidR="001E5332" w:rsidRDefault="001E5332" w:rsidP="001E5332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>
        <w:rPr>
          <w:rFonts w:eastAsiaTheme="minorEastAsia"/>
          <w:color w:val="000000" w:themeColor="dark1"/>
          <w:kern w:val="24"/>
        </w:rPr>
        <w:t>Promotri fotografiju.</w:t>
      </w:r>
    </w:p>
    <w:p w:rsidR="001E5332" w:rsidRDefault="001E5332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1E5332" w:rsidRDefault="001E5332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</w:p>
    <w:p w:rsidR="001E5332" w:rsidRDefault="001E5332" w:rsidP="006F09FB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>
        <w:rPr>
          <w:noProof/>
        </w:rPr>
        <w:drawing>
          <wp:inline distT="0" distB="0" distL="0" distR="0" wp14:anchorId="72884040" wp14:editId="7015C997">
            <wp:extent cx="5760720" cy="36639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7D" w:rsidRDefault="0055387D" w:rsidP="008D67AD">
      <w:pPr>
        <w:rPr>
          <w:lang w:eastAsia="hr-HR"/>
        </w:rPr>
      </w:pPr>
    </w:p>
    <w:p w:rsidR="00FB2E4C" w:rsidRPr="003E1C29" w:rsidRDefault="00FB2E4C" w:rsidP="00FB2E4C">
      <w:pPr>
        <w:pStyle w:val="StandardWeb"/>
        <w:spacing w:before="0" w:beforeAutospacing="0" w:after="0" w:afterAutospacing="0" w:line="256" w:lineRule="auto"/>
        <w:rPr>
          <w:rFonts w:eastAsiaTheme="minorEastAsia"/>
          <w:color w:val="000000" w:themeColor="dark1"/>
          <w:kern w:val="24"/>
        </w:rPr>
      </w:pPr>
      <w:r w:rsidRPr="003E1C29">
        <w:rPr>
          <w:rFonts w:eastAsiaTheme="minorEastAsia"/>
          <w:color w:val="000000" w:themeColor="dark1"/>
          <w:kern w:val="24"/>
        </w:rPr>
        <w:t xml:space="preserve">Napišite plan opisa, potom  prema planu opisivanja </w:t>
      </w:r>
      <w:r>
        <w:rPr>
          <w:rFonts w:eastAsiaTheme="minorEastAsia"/>
          <w:color w:val="000000" w:themeColor="dark1"/>
          <w:kern w:val="24"/>
        </w:rPr>
        <w:t xml:space="preserve">opšite </w:t>
      </w:r>
      <w:r w:rsidRPr="003E1C29">
        <w:rPr>
          <w:rFonts w:eastAsiaTheme="minorEastAsia"/>
          <w:color w:val="000000" w:themeColor="dark1"/>
          <w:kern w:val="24"/>
        </w:rPr>
        <w:t>otv</w:t>
      </w:r>
      <w:r>
        <w:rPr>
          <w:rFonts w:eastAsiaTheme="minorEastAsia"/>
          <w:color w:val="000000" w:themeColor="dark1"/>
          <w:kern w:val="24"/>
        </w:rPr>
        <w:t xml:space="preserve">oreni prostor </w:t>
      </w:r>
      <w:r w:rsidRPr="003E1C29">
        <w:rPr>
          <w:rFonts w:eastAsiaTheme="minorEastAsia"/>
          <w:color w:val="000000" w:themeColor="dark1"/>
          <w:kern w:val="24"/>
        </w:rPr>
        <w:t xml:space="preserve">s fotografije. </w:t>
      </w:r>
    </w:p>
    <w:p w:rsidR="00FB2E4C" w:rsidRPr="003E1C29" w:rsidRDefault="00FB2E4C" w:rsidP="00FB2E4C">
      <w:pPr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>Opis otvorenoga prostora treba biti slikovit, upotrijebite barem dva osjetila kojima ćete doživjeti otvoreni prostor, potrebno je rabiti stilska izražajna sredstva, pazi</w:t>
      </w:r>
      <w:r w:rsidR="000A75FE">
        <w:rPr>
          <w:rFonts w:ascii="Times New Roman" w:hAnsi="Times New Roman" w:cs="Times New Roman"/>
          <w:sz w:val="24"/>
          <w:szCs w:val="24"/>
        </w:rPr>
        <w:t>ti na stilsko oblikovanje rečenica</w:t>
      </w:r>
      <w:r w:rsidRPr="003E1C29">
        <w:rPr>
          <w:rFonts w:ascii="Times New Roman" w:hAnsi="Times New Roman" w:cs="Times New Roman"/>
          <w:sz w:val="24"/>
          <w:szCs w:val="24"/>
        </w:rPr>
        <w:t xml:space="preserve">, na trodijelnu strukturu teksta te na gramatičku i pravopisnu točnost. </w:t>
      </w:r>
    </w:p>
    <w:p w:rsidR="00FB2E4C" w:rsidRPr="003E1C29" w:rsidRDefault="00FB2E4C" w:rsidP="00FB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>Plan opisa:</w:t>
      </w:r>
    </w:p>
    <w:p w:rsidR="00FB2E4C" w:rsidRPr="003E1C29" w:rsidRDefault="00FB2E4C" w:rsidP="00FB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 xml:space="preserve">- uvod: </w:t>
      </w:r>
    </w:p>
    <w:p w:rsidR="00FB2E4C" w:rsidRPr="003E1C29" w:rsidRDefault="00FB2E4C" w:rsidP="00FB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>- razrada:</w:t>
      </w:r>
    </w:p>
    <w:p w:rsidR="00FB2E4C" w:rsidRPr="003E1C29" w:rsidRDefault="00FB2E4C" w:rsidP="00FB2E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1C29">
        <w:rPr>
          <w:rFonts w:ascii="Times New Roman" w:hAnsi="Times New Roman" w:cs="Times New Roman"/>
          <w:sz w:val="24"/>
          <w:szCs w:val="24"/>
        </w:rPr>
        <w:t xml:space="preserve">- završetak: </w:t>
      </w:r>
    </w:p>
    <w:p w:rsidR="0055387D" w:rsidRPr="008D67AD" w:rsidRDefault="0055387D" w:rsidP="008D67AD">
      <w:pPr>
        <w:rPr>
          <w:lang w:eastAsia="hr-HR"/>
        </w:rPr>
      </w:pPr>
    </w:p>
    <w:sectPr w:rsidR="0055387D" w:rsidRPr="008D6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EAA" w:rsidRDefault="007E6EAA" w:rsidP="000A75FE">
      <w:pPr>
        <w:spacing w:after="0" w:line="240" w:lineRule="auto"/>
      </w:pPr>
      <w:r>
        <w:separator/>
      </w:r>
    </w:p>
  </w:endnote>
  <w:endnote w:type="continuationSeparator" w:id="0">
    <w:p w:rsidR="007E6EAA" w:rsidRDefault="007E6EAA" w:rsidP="000A7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IN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EAA" w:rsidRDefault="007E6EAA" w:rsidP="000A75FE">
      <w:pPr>
        <w:spacing w:after="0" w:line="240" w:lineRule="auto"/>
      </w:pPr>
      <w:r>
        <w:separator/>
      </w:r>
    </w:p>
  </w:footnote>
  <w:footnote w:type="continuationSeparator" w:id="0">
    <w:p w:rsidR="007E6EAA" w:rsidRDefault="007E6EAA" w:rsidP="000A75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DD"/>
    <w:multiLevelType w:val="multilevel"/>
    <w:tmpl w:val="00000960"/>
    <w:lvl w:ilvl="0">
      <w:numFmt w:val="bullet"/>
      <w:lvlText w:val="–"/>
      <w:lvlJc w:val="left"/>
      <w:pPr>
        <w:ind w:left="249" w:hanging="171"/>
      </w:pPr>
      <w:rPr>
        <w:rFonts w:ascii="DINPro-Light" w:hAnsi="DINPro-Light"/>
        <w:b w:val="0"/>
        <w:color w:val="231F20"/>
        <w:w w:val="100"/>
        <w:sz w:val="18"/>
      </w:rPr>
    </w:lvl>
    <w:lvl w:ilvl="1">
      <w:numFmt w:val="bullet"/>
      <w:lvlText w:val="•"/>
      <w:lvlJc w:val="left"/>
      <w:pPr>
        <w:ind w:left="898" w:hanging="171"/>
      </w:pPr>
    </w:lvl>
    <w:lvl w:ilvl="2">
      <w:numFmt w:val="bullet"/>
      <w:lvlText w:val="•"/>
      <w:lvlJc w:val="left"/>
      <w:pPr>
        <w:ind w:left="1557" w:hanging="171"/>
      </w:pPr>
    </w:lvl>
    <w:lvl w:ilvl="3">
      <w:numFmt w:val="bullet"/>
      <w:lvlText w:val="•"/>
      <w:lvlJc w:val="left"/>
      <w:pPr>
        <w:ind w:left="2216" w:hanging="171"/>
      </w:pPr>
    </w:lvl>
    <w:lvl w:ilvl="4">
      <w:numFmt w:val="bullet"/>
      <w:lvlText w:val="•"/>
      <w:lvlJc w:val="left"/>
      <w:pPr>
        <w:ind w:left="2874" w:hanging="171"/>
      </w:pPr>
    </w:lvl>
    <w:lvl w:ilvl="5">
      <w:numFmt w:val="bullet"/>
      <w:lvlText w:val="•"/>
      <w:lvlJc w:val="left"/>
      <w:pPr>
        <w:ind w:left="3533" w:hanging="171"/>
      </w:pPr>
    </w:lvl>
    <w:lvl w:ilvl="6">
      <w:numFmt w:val="bullet"/>
      <w:lvlText w:val="•"/>
      <w:lvlJc w:val="left"/>
      <w:pPr>
        <w:ind w:left="4192" w:hanging="171"/>
      </w:pPr>
    </w:lvl>
    <w:lvl w:ilvl="7">
      <w:numFmt w:val="bullet"/>
      <w:lvlText w:val="•"/>
      <w:lvlJc w:val="left"/>
      <w:pPr>
        <w:ind w:left="4850" w:hanging="171"/>
      </w:pPr>
    </w:lvl>
    <w:lvl w:ilvl="8">
      <w:numFmt w:val="bullet"/>
      <w:lvlText w:val="•"/>
      <w:lvlJc w:val="left"/>
      <w:pPr>
        <w:ind w:left="5509" w:hanging="171"/>
      </w:pPr>
    </w:lvl>
  </w:abstractNum>
  <w:abstractNum w:abstractNumId="1" w15:restartNumberingAfterBreak="0">
    <w:nsid w:val="0E405A55"/>
    <w:multiLevelType w:val="hybridMultilevel"/>
    <w:tmpl w:val="B60C796C"/>
    <w:lvl w:ilvl="0" w:tplc="6A9E882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8834F6"/>
    <w:multiLevelType w:val="hybridMultilevel"/>
    <w:tmpl w:val="F5961296"/>
    <w:lvl w:ilvl="0" w:tplc="BC965E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FE4D2D"/>
    <w:multiLevelType w:val="hybridMultilevel"/>
    <w:tmpl w:val="F22C224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A97B73"/>
    <w:multiLevelType w:val="hybridMultilevel"/>
    <w:tmpl w:val="A7CA591C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8490B"/>
    <w:multiLevelType w:val="hybridMultilevel"/>
    <w:tmpl w:val="0422DAF4"/>
    <w:lvl w:ilvl="0" w:tplc="46E2D92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D38200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21676C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AE26C1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C1C918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AA0DFA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CCCE83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904A5E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0C466E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6A9114B6"/>
    <w:multiLevelType w:val="hybridMultilevel"/>
    <w:tmpl w:val="57828E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DA5212"/>
    <w:multiLevelType w:val="hybridMultilevel"/>
    <w:tmpl w:val="DE6A2268"/>
    <w:lvl w:ilvl="0" w:tplc="BC965E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F7A3C94"/>
    <w:multiLevelType w:val="hybridMultilevel"/>
    <w:tmpl w:val="6DFA8DEE"/>
    <w:lvl w:ilvl="0" w:tplc="6532B4D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EF845F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C34E4E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77A233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480CE3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418B12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1F2CD1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E5498D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88E56F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6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8"/>
  </w:num>
  <w:num w:numId="6">
    <w:abstractNumId w:val="4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AA6"/>
    <w:rsid w:val="00057B57"/>
    <w:rsid w:val="00065561"/>
    <w:rsid w:val="000A75FE"/>
    <w:rsid w:val="000E791D"/>
    <w:rsid w:val="00153270"/>
    <w:rsid w:val="001768D0"/>
    <w:rsid w:val="001E5332"/>
    <w:rsid w:val="00230DEB"/>
    <w:rsid w:val="002F1688"/>
    <w:rsid w:val="003E1C29"/>
    <w:rsid w:val="00416854"/>
    <w:rsid w:val="004B5687"/>
    <w:rsid w:val="004E3AA6"/>
    <w:rsid w:val="00522BC8"/>
    <w:rsid w:val="0055387D"/>
    <w:rsid w:val="00667471"/>
    <w:rsid w:val="006F09FB"/>
    <w:rsid w:val="006F6A32"/>
    <w:rsid w:val="007B0507"/>
    <w:rsid w:val="007E6EAA"/>
    <w:rsid w:val="007F1E0C"/>
    <w:rsid w:val="0088165E"/>
    <w:rsid w:val="00884F1E"/>
    <w:rsid w:val="008D67AD"/>
    <w:rsid w:val="00946DED"/>
    <w:rsid w:val="00B65B02"/>
    <w:rsid w:val="00F97401"/>
    <w:rsid w:val="00FA16BF"/>
    <w:rsid w:val="00FB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6E048D-EBA7-434E-AE8A-CE46B4CF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AA6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4E3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4E3AA6"/>
    <w:pPr>
      <w:widowControl w:val="0"/>
      <w:autoSpaceDE w:val="0"/>
      <w:autoSpaceDN w:val="0"/>
      <w:adjustRightInd w:val="0"/>
      <w:spacing w:after="0" w:line="240" w:lineRule="auto"/>
    </w:pPr>
    <w:rPr>
      <w:rFonts w:ascii="DINPro-Light" w:eastAsiaTheme="minorEastAsia" w:hAnsi="DINPro-Light" w:cs="DINPro-Light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7B0507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667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0A75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A75FE"/>
  </w:style>
  <w:style w:type="paragraph" w:styleId="Podnoje">
    <w:name w:val="footer"/>
    <w:basedOn w:val="Normal"/>
    <w:link w:val="PodnojeChar"/>
    <w:uiPriority w:val="99"/>
    <w:unhideWhenUsed/>
    <w:rsid w:val="000A75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A75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52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04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473">
          <w:marLeft w:val="195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4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2122</Words>
  <Characters>12097</Characters>
  <Application>Microsoft Office Word</Application>
  <DocSecurity>0</DocSecurity>
  <Lines>100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Neda Lelas</dc:creator>
  <cp:keywords/>
  <dc:description/>
  <cp:lastModifiedBy>Neda Lelas</cp:lastModifiedBy>
  <cp:revision>2</cp:revision>
  <dcterms:created xsi:type="dcterms:W3CDTF">2023-02-08T22:22:00Z</dcterms:created>
  <dcterms:modified xsi:type="dcterms:W3CDTF">2023-02-08T22:22:00Z</dcterms:modified>
</cp:coreProperties>
</file>